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76" w:rsidRDefault="005C507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VERBALE  DI ASSEMBLEA PER L</w:t>
      </w:r>
      <w:r>
        <w:rPr>
          <w:rFonts w:ascii="Verdana" w:hAnsi="Verdana"/>
          <w:b/>
          <w:bCs/>
          <w:sz w:val="26"/>
          <w:szCs w:val="26"/>
        </w:rPr>
        <w:t>’</w:t>
      </w:r>
      <w:r>
        <w:rPr>
          <w:rFonts w:ascii="Verdana" w:eastAsia="Verdana" w:hAnsi="Verdana" w:cs="Verdan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2499955</wp:posOffset>
                </wp:positionH>
                <wp:positionV relativeFrom="page">
                  <wp:posOffset>541019</wp:posOffset>
                </wp:positionV>
                <wp:extent cx="3610015" cy="655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Modello 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15" cy="655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6876" w:rsidRDefault="005C507E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after="12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Modello 3 </w:t>
                            </w:r>
                          </w:p>
                          <w:p w:rsidR="002D6876" w:rsidRDefault="005C507E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per elezione dei delegati al Congresso Nazionale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6.8pt;margin-top:42.6pt;width:284.3pt;height:51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after="12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 xml:space="preserve">Modello 3 </w:t>
                      </w:r>
                    </w:p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per elezione dei delegati al Congresso Nazionale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Verdana" w:hAnsi="Verdana"/>
          <w:b/>
          <w:bCs/>
          <w:sz w:val="26"/>
          <w:szCs w:val="26"/>
        </w:rPr>
        <w:t xml:space="preserve">ELEZIONE DEI DELEGATI </w:t>
      </w:r>
      <w:r>
        <w:rPr>
          <w:rFonts w:ascii="Verdana" w:eastAsia="Verdana" w:hAnsi="Verdana" w:cs="Verdana"/>
          <w:b/>
          <w:bCs/>
          <w:sz w:val="26"/>
          <w:szCs w:val="26"/>
        </w:rPr>
        <w:br/>
      </w:r>
      <w:r>
        <w:rPr>
          <w:rFonts w:ascii="Verdana" w:hAnsi="Verdana"/>
          <w:b/>
          <w:bCs/>
          <w:sz w:val="26"/>
          <w:szCs w:val="26"/>
        </w:rPr>
        <w:t>AL 4^ CONGRESSO NAZIONALE FLP INTERNO</w:t>
      </w:r>
    </w:p>
    <w:p w:rsidR="002D6876" w:rsidRDefault="002D6876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sz w:val="26"/>
          <w:szCs w:val="26"/>
        </w:rPr>
      </w:pPr>
    </w:p>
    <w:p w:rsidR="002D6876" w:rsidRDefault="005C507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 xml:space="preserve">Coordinamento Territoriale di </w:t>
      </w:r>
      <w:r w:rsidRPr="00672ADC">
        <w:rPr>
          <w:rFonts w:ascii="Verdana" w:hAnsi="Verdana"/>
          <w:b/>
          <w:bCs/>
          <w:sz w:val="26"/>
          <w:szCs w:val="26"/>
        </w:rPr>
        <w:t>__________________________</w:t>
      </w:r>
    </w:p>
    <w:p w:rsidR="002D6876" w:rsidRDefault="002D6876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</w:p>
    <w:p w:rsidR="002D6876" w:rsidRDefault="002D6876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2D6876" w:rsidRDefault="005C507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es-ES_tradnl"/>
        </w:rPr>
        <w:t>COMPARTO:</w:t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  <w:t>FUNZIONI CENTRALI</w:t>
      </w:r>
    </w:p>
    <w:p w:rsidR="002D6876" w:rsidRDefault="005C507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de-DE"/>
        </w:rPr>
        <w:t>AMMINISTRAZIONE:</w:t>
      </w:r>
      <w:r>
        <w:rPr>
          <w:rFonts w:ascii="Verdana" w:hAnsi="Verdana"/>
          <w:b/>
          <w:bCs/>
          <w:sz w:val="26"/>
          <w:szCs w:val="26"/>
          <w:lang w:val="de-DE"/>
        </w:rPr>
        <w:tab/>
        <w:t>MINISTERO DELL</w:t>
      </w:r>
      <w:r>
        <w:rPr>
          <w:rFonts w:ascii="Verdana" w:hAnsi="Verdana"/>
          <w:b/>
          <w:bCs/>
          <w:sz w:val="26"/>
          <w:szCs w:val="26"/>
          <w:rtl/>
        </w:rPr>
        <w:t>’</w:t>
      </w:r>
      <w:r>
        <w:rPr>
          <w:rFonts w:ascii="Verdana" w:hAnsi="Verdana"/>
          <w:b/>
          <w:bCs/>
          <w:sz w:val="26"/>
          <w:szCs w:val="26"/>
          <w:lang w:val="de-DE"/>
        </w:rPr>
        <w:t>INTERNO</w:t>
      </w:r>
    </w:p>
    <w:p w:rsidR="002D6876" w:rsidRDefault="002D6876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</w:p>
    <w:p w:rsidR="002D6876" w:rsidRDefault="005C507E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giorno _____________</w:t>
      </w:r>
      <w:r w:rsidRPr="00672ADC">
        <w:rPr>
          <w:rFonts w:ascii="Verdana" w:hAnsi="Verdana"/>
          <w:sz w:val="26"/>
          <w:szCs w:val="26"/>
        </w:rPr>
        <w:t>______ alle ore ___</w:t>
      </w:r>
      <w:r>
        <w:rPr>
          <w:rFonts w:ascii="Verdana" w:hAnsi="Verdana"/>
          <w:sz w:val="26"/>
          <w:szCs w:val="26"/>
        </w:rPr>
        <w:t>_______</w:t>
      </w:r>
      <w:r w:rsidRPr="00672ADC">
        <w:rPr>
          <w:rFonts w:ascii="Verdana" w:hAnsi="Verdana"/>
          <w:sz w:val="26"/>
          <w:szCs w:val="26"/>
        </w:rPr>
        <w:t xml:space="preserve">_ nei locali _____________________________ si sono riuniti i lavoratori iscritti alla FLP-Interno </w:t>
      </w:r>
      <w:r>
        <w:rPr>
          <w:rFonts w:ascii="Verdana" w:hAnsi="Verdana"/>
          <w:sz w:val="26"/>
          <w:szCs w:val="26"/>
        </w:rPr>
        <w:t>di</w:t>
      </w:r>
      <w:r w:rsidRPr="00672ADC">
        <w:rPr>
          <w:rFonts w:ascii="Verdana" w:hAnsi="Verdana"/>
          <w:sz w:val="26"/>
          <w:szCs w:val="26"/>
        </w:rPr>
        <w:t xml:space="preserve"> ____________</w:t>
      </w:r>
      <w:r>
        <w:rPr>
          <w:rFonts w:ascii="Verdana" w:hAnsi="Verdana"/>
          <w:sz w:val="26"/>
          <w:szCs w:val="26"/>
        </w:rPr>
        <w:t>___________</w:t>
      </w:r>
      <w:r w:rsidRPr="00672ADC">
        <w:rPr>
          <w:rFonts w:ascii="Verdana" w:hAnsi="Verdana"/>
          <w:sz w:val="26"/>
          <w:szCs w:val="26"/>
        </w:rPr>
        <w:t>__</w:t>
      </w:r>
      <w:r>
        <w:rPr>
          <w:rFonts w:ascii="Verdana" w:hAnsi="Verdana"/>
          <w:sz w:val="26"/>
          <w:szCs w:val="26"/>
        </w:rPr>
        <w:t>______</w:t>
      </w:r>
      <w:r w:rsidRPr="00672ADC">
        <w:rPr>
          <w:rFonts w:ascii="Verdana" w:hAnsi="Verdana"/>
          <w:sz w:val="26"/>
          <w:szCs w:val="26"/>
        </w:rPr>
        <w:t xml:space="preserve">_______________ </w:t>
      </w:r>
    </w:p>
    <w:p w:rsidR="002D6876" w:rsidRDefault="005C507E">
      <w:pPr>
        <w:pStyle w:val="Didefault"/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per eleggere, ai </w:t>
      </w:r>
      <w:r>
        <w:rPr>
          <w:rFonts w:ascii="Verdana" w:hAnsi="Verdana"/>
          <w:sz w:val="26"/>
          <w:szCs w:val="26"/>
        </w:rPr>
        <w:t>sensi del Regolamento Congressuale approvato nella riunione del 2 maggio 2024 dal Comitato Direttivo Nazionale FLP Interno, i delegati che parteciperanno al 4^ Congresso Nazionale FLP Interno.</w:t>
      </w:r>
    </w:p>
    <w:p w:rsidR="002D6876" w:rsidRDefault="005C507E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>Viene eletto a Presidente della riunione:    __________________</w:t>
      </w:r>
      <w:r w:rsidRPr="00672ADC">
        <w:rPr>
          <w:rFonts w:ascii="Verdana" w:hAnsi="Verdana"/>
          <w:sz w:val="26"/>
          <w:szCs w:val="26"/>
        </w:rPr>
        <w:t>______</w:t>
      </w:r>
    </w:p>
    <w:p w:rsidR="002D6876" w:rsidRDefault="005C507E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Viene eletto Segretario Verbalizzante: </w:t>
      </w:r>
      <w:r w:rsidRPr="00672ADC">
        <w:rPr>
          <w:rFonts w:ascii="Verdana" w:hAnsi="Verdana"/>
          <w:sz w:val="26"/>
          <w:szCs w:val="26"/>
        </w:rPr>
        <w:tab/>
        <w:t>________________________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Dopo che il presidente ha verificato la partecipazione all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 xml:space="preserve">assemblea, (in presenza o tramite delega) del 50% + 1 degli aventi diritto, 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 presenti, dopo ampio dibattito, deliberano:</w:t>
      </w:r>
    </w:p>
    <w:p w:rsidR="002D6876" w:rsidRDefault="005C507E">
      <w:pPr>
        <w:pStyle w:val="Didefault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maggioranza semplice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sz w:val="26"/>
          <w:szCs w:val="26"/>
        </w:rPr>
        <w:t>50% + 1</w:t>
      </w:r>
      <w:r>
        <w:rPr>
          <w:rFonts w:ascii="Verdana" w:hAnsi="Verdana"/>
          <w:sz w:val="26"/>
          <w:szCs w:val="26"/>
        </w:rPr>
        <w:t>) dei presenti;</w:t>
      </w:r>
    </w:p>
    <w:p w:rsidR="002D6876" w:rsidRDefault="005C507E">
      <w:pPr>
        <w:pStyle w:val="Didefault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>unanimit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>dei presenti</w:t>
      </w:r>
    </w:p>
    <w:p w:rsidR="002D6876" w:rsidRDefault="005C507E">
      <w:pPr>
        <w:pStyle w:val="Didefault"/>
        <w:spacing w:after="16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l'elezione dei seguenti delegati al 4^ Congresso Nazionale FLP Interno:</w:t>
      </w:r>
    </w:p>
    <w:p w:rsidR="002D6876" w:rsidRDefault="005C507E">
      <w:pPr>
        <w:pStyle w:val="Didefault"/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8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</w:t>
      </w:r>
      <w:r>
        <w:rPr>
          <w:rFonts w:ascii="Verdana" w:hAnsi="Verdana"/>
          <w:sz w:val="26"/>
          <w:szCs w:val="26"/>
        </w:rPr>
        <w:t>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lastRenderedPageBreak/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</w:t>
      </w:r>
      <w:r w:rsidRPr="00672ADC">
        <w:rPr>
          <w:rFonts w:ascii="Verdana" w:hAnsi="Verdana"/>
          <w:sz w:val="26"/>
          <w:szCs w:val="26"/>
        </w:rPr>
        <w:t>___________________________</w:t>
      </w:r>
    </w:p>
    <w:p w:rsidR="002D6876" w:rsidRDefault="002D6876">
      <w:pPr>
        <w:pStyle w:val="Didefault"/>
        <w:jc w:val="both"/>
        <w:rPr>
          <w:rFonts w:ascii="Verdana" w:eastAsia="Verdana" w:hAnsi="Verdana" w:cs="Verdana"/>
          <w:sz w:val="20"/>
          <w:szCs w:val="20"/>
        </w:rPr>
      </w:pP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2D6876">
      <w:pPr>
        <w:pStyle w:val="Didefault"/>
        <w:jc w:val="both"/>
        <w:rPr>
          <w:rFonts w:ascii="Verdana" w:eastAsia="Verdana" w:hAnsi="Verdana" w:cs="Verdana"/>
          <w:sz w:val="20"/>
          <w:szCs w:val="20"/>
        </w:rPr>
      </w:pP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4)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</w:t>
      </w:r>
      <w:r>
        <w:rPr>
          <w:rFonts w:ascii="Verdana" w:hAnsi="Verdana"/>
          <w:sz w:val="26"/>
          <w:szCs w:val="26"/>
        </w:rPr>
        <w:t>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2D6876">
      <w:pPr>
        <w:pStyle w:val="Didefault"/>
        <w:jc w:val="both"/>
        <w:rPr>
          <w:rFonts w:ascii="Verdana" w:eastAsia="Verdana" w:hAnsi="Verdana" w:cs="Verdana"/>
          <w:sz w:val="20"/>
          <w:szCs w:val="20"/>
        </w:rPr>
      </w:pP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5)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672ADC">
        <w:rPr>
          <w:rFonts w:ascii="Verdana" w:hAnsi="Verdana"/>
          <w:sz w:val="26"/>
          <w:szCs w:val="26"/>
        </w:rPr>
        <w:t xml:space="preserve">_____________________________ </w:t>
      </w:r>
      <w:r w:rsidRPr="00672ADC">
        <w:rPr>
          <w:rFonts w:ascii="Verdana" w:hAnsi="Verdana"/>
          <w:sz w:val="26"/>
          <w:szCs w:val="26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</w:t>
      </w:r>
      <w:r>
        <w:rPr>
          <w:rFonts w:ascii="Verdana" w:hAnsi="Verdana"/>
          <w:sz w:val="26"/>
          <w:szCs w:val="26"/>
          <w:lang w:val="en-US"/>
        </w:rPr>
        <w:t>________________________</w:t>
      </w: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6)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lastRenderedPageBreak/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Specificare in che ufficio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2D6876">
      <w:pPr>
        <w:pStyle w:val="Didefault"/>
        <w:jc w:val="both"/>
        <w:rPr>
          <w:rFonts w:ascii="Verdana" w:eastAsia="Verdana" w:hAnsi="Verdana" w:cs="Verdana"/>
          <w:sz w:val="20"/>
          <w:szCs w:val="20"/>
        </w:rPr>
      </w:pPr>
    </w:p>
    <w:p w:rsidR="002D6876" w:rsidRDefault="005C507E">
      <w:pPr>
        <w:pStyle w:val="Didefault"/>
        <w:spacing w:after="20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7) </w:t>
      </w:r>
      <w:r>
        <w:rPr>
          <w:rFonts w:ascii="Verdana" w:hAnsi="Verdana"/>
          <w:sz w:val="26"/>
          <w:szCs w:val="26"/>
        </w:rPr>
        <w:t xml:space="preserve">                Nome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Cognome</w:t>
      </w:r>
    </w:p>
    <w:p w:rsidR="002D6876" w:rsidRDefault="005C507E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5C507E">
      <w:pPr>
        <w:pStyle w:val="Didefault"/>
        <w:spacing w:after="2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</w:t>
      </w:r>
      <w:r>
        <w:rPr>
          <w:rFonts w:ascii="Verdana" w:hAnsi="Verdana"/>
          <w:sz w:val="26"/>
          <w:szCs w:val="26"/>
        </w:rPr>
        <w:t>Cellulare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 Indirizzo mail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5C507E">
      <w:pPr>
        <w:pStyle w:val="Didefault"/>
        <w:spacing w:after="200" w:line="360" w:lineRule="auto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Specificare in che ufficio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in servizio 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pensionato</w:t>
      </w:r>
    </w:p>
    <w:p w:rsidR="002D6876" w:rsidRDefault="005C507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  <w:t>____________________________</w:t>
      </w:r>
    </w:p>
    <w:p w:rsidR="002D6876" w:rsidRDefault="002D6876">
      <w:pPr>
        <w:pStyle w:val="Didefault"/>
        <w:spacing w:after="240" w:line="360" w:lineRule="auto"/>
        <w:jc w:val="both"/>
        <w:rPr>
          <w:rFonts w:ascii="Verdana" w:eastAsia="Verdana" w:hAnsi="Verdana" w:cs="Verdana"/>
          <w:sz w:val="26"/>
          <w:szCs w:val="26"/>
        </w:rPr>
      </w:pPr>
    </w:p>
    <w:p w:rsidR="002D6876" w:rsidRDefault="002D6876">
      <w:pPr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5C507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Non essendoci altro da discutere, alle ore _____________ si chiudono i lavori.</w:t>
      </w:r>
    </w:p>
    <w:p w:rsidR="002D6876" w:rsidRDefault="002D6876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2D6876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5C507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 Segretario verbalizzante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Il Presidente </w:t>
      </w:r>
    </w:p>
    <w:p w:rsidR="002D6876" w:rsidRDefault="002D6876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5C507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______________________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_____________________</w:t>
      </w:r>
    </w:p>
    <w:p w:rsidR="002D6876" w:rsidRDefault="002D6876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5C507E">
      <w:pPr>
        <w:jc w:val="both"/>
      </w:pPr>
      <w:r>
        <w:rPr>
          <w:rFonts w:ascii="Arial Unicode MS" w:eastAsia="Arial Unicode MS" w:hAnsi="Arial Unicode MS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2D6876" w:rsidRDefault="002D6876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D6876" w:rsidRDefault="005C507E">
      <w:pPr>
        <w:spacing w:after="120"/>
        <w:jc w:val="both"/>
        <w:rPr>
          <w:rFonts w:ascii="Verdana" w:eastAsia="Verdana" w:hAnsi="Verdana" w:cs="Verdana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Note: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 componenti uscenti della Segreteria Nazionale FLP Interno partecipano al Congresso Nazionale FLP come delegati di diritto, con diritto di elettorato attivo e  passivo, purch</w:t>
      </w:r>
      <w:r>
        <w:rPr>
          <w:rFonts w:ascii="Verdana" w:hAnsi="Verdana"/>
          <w:sz w:val="26"/>
          <w:szCs w:val="26"/>
        </w:rPr>
        <w:t xml:space="preserve">é </w:t>
      </w:r>
      <w:r>
        <w:rPr>
          <w:rFonts w:ascii="Verdana" w:hAnsi="Verdana"/>
          <w:sz w:val="26"/>
          <w:szCs w:val="26"/>
        </w:rPr>
        <w:t xml:space="preserve">risultino regolarmente iscritti alla FLP o alla FLP Pensionati. 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numero di delegati elettivi</w:t>
      </w:r>
      <w:r>
        <w:rPr>
          <w:rFonts w:ascii="Verdana" w:hAnsi="Verdana"/>
          <w:sz w:val="26"/>
          <w:szCs w:val="26"/>
        </w:rPr>
        <w:t xml:space="preserve"> è </w:t>
      </w:r>
      <w:r>
        <w:rPr>
          <w:rFonts w:ascii="Verdana" w:hAnsi="Verdana"/>
          <w:sz w:val="26"/>
          <w:szCs w:val="26"/>
        </w:rPr>
        <w:t>determinato in base agli iscritti in servizio nel Ministero dell</w:t>
      </w:r>
      <w:r>
        <w:rPr>
          <w:rFonts w:ascii="Verdana" w:hAnsi="Verdana"/>
          <w:sz w:val="26"/>
          <w:szCs w:val="26"/>
          <w:rtl/>
        </w:rPr>
        <w:t>’</w:t>
      </w:r>
      <w:r>
        <w:rPr>
          <w:rFonts w:ascii="Verdana" w:hAnsi="Verdana"/>
          <w:sz w:val="26"/>
          <w:szCs w:val="26"/>
        </w:rPr>
        <w:t>Interno risultanti dal tabulato del mese di marzo 2024.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possibile eleggere i delegati negli</w:t>
      </w:r>
      <w:r>
        <w:rPr>
          <w:rFonts w:ascii="Verdana" w:hAnsi="Verdana"/>
          <w:sz w:val="26"/>
          <w:szCs w:val="26"/>
        </w:rPr>
        <w:t xml:space="preserve"> uffici in cui, dai tabulati del mese di marzo 2024, risultano almeno 5 iscritti in servizio.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Gli iscritti che si trovano in missione o aggregati in un ufficio diverso da quello di assegnazione, vengono conteggiati nell</w:t>
      </w:r>
      <w:r>
        <w:rPr>
          <w:rFonts w:ascii="Verdana" w:hAnsi="Verdana"/>
          <w:sz w:val="26"/>
          <w:szCs w:val="26"/>
          <w:rtl/>
        </w:rPr>
        <w:t>’</w:t>
      </w:r>
      <w:r>
        <w:rPr>
          <w:rFonts w:ascii="Verdana" w:hAnsi="Verdana"/>
          <w:sz w:val="26"/>
          <w:szCs w:val="26"/>
        </w:rPr>
        <w:t xml:space="preserve">ufficio in cui prestano servizio. 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</w:t>
      </w:r>
      <w:r>
        <w:rPr>
          <w:rFonts w:ascii="Verdana" w:hAnsi="Verdana"/>
          <w:sz w:val="26"/>
          <w:szCs w:val="26"/>
        </w:rPr>
        <w:t xml:space="preserve">er i primi 5 iscritti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 xml:space="preserve">possibile eleggere un delegato e per ogni ulteriori 20 iscritti, o frazione superiore a 15,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possibile eleggere un ulteriore delegato.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Ai Congressi Territoriali possono partecipare, con diritto di elettorato attivo e passivo:</w:t>
      </w:r>
    </w:p>
    <w:p w:rsidR="002D6876" w:rsidRDefault="005C507E">
      <w:pPr>
        <w:pStyle w:val="Didefault"/>
        <w:numPr>
          <w:ilvl w:val="0"/>
          <w:numId w:val="4"/>
        </w:numPr>
        <w:spacing w:after="240"/>
        <w:jc w:val="both"/>
        <w:rPr>
          <w:rFonts w:ascii="Arial" w:hAnsi="Arial"/>
          <w:sz w:val="26"/>
          <w:szCs w:val="26"/>
        </w:rPr>
      </w:pPr>
      <w:r>
        <w:rPr>
          <w:rFonts w:ascii="Verdana" w:hAnsi="Verdana"/>
          <w:sz w:val="26"/>
          <w:szCs w:val="26"/>
        </w:rPr>
        <w:t>tutti</w:t>
      </w:r>
      <w:r>
        <w:rPr>
          <w:rFonts w:ascii="Verdana" w:hAnsi="Verdana"/>
          <w:sz w:val="26"/>
          <w:szCs w:val="26"/>
        </w:rPr>
        <w:t xml:space="preserve"> gli iscritti che prestano servizio negli uffici del Ministero dell</w:t>
      </w:r>
      <w:r>
        <w:rPr>
          <w:rFonts w:ascii="Verdana" w:hAnsi="Verdana"/>
          <w:sz w:val="26"/>
          <w:szCs w:val="26"/>
          <w:rtl/>
        </w:rPr>
        <w:t>’</w:t>
      </w:r>
      <w:r>
        <w:rPr>
          <w:rFonts w:ascii="Verdana" w:hAnsi="Verdana"/>
          <w:sz w:val="26"/>
          <w:szCs w:val="26"/>
        </w:rPr>
        <w:t>Interno ubicati nel contesto territoriale e che risultano dal tabulato del mese di marzo 2024;</w:t>
      </w:r>
    </w:p>
    <w:p w:rsidR="002D6876" w:rsidRDefault="005C507E">
      <w:pPr>
        <w:pStyle w:val="Didefault"/>
        <w:numPr>
          <w:ilvl w:val="0"/>
          <w:numId w:val="4"/>
        </w:numPr>
        <w:spacing w:after="240"/>
        <w:jc w:val="both"/>
        <w:rPr>
          <w:rFonts w:ascii="Arial" w:hAnsi="Arial"/>
          <w:sz w:val="26"/>
          <w:szCs w:val="26"/>
        </w:rPr>
      </w:pPr>
      <w:r>
        <w:rPr>
          <w:rFonts w:ascii="Verdana" w:hAnsi="Verdana"/>
          <w:sz w:val="26"/>
          <w:szCs w:val="26"/>
        </w:rPr>
        <w:t>ulteriori iscritti, non ancora attivati nel mese di marzo 2024, la cui iscrizione sia gi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>sta</w:t>
      </w:r>
      <w:r>
        <w:rPr>
          <w:rFonts w:ascii="Verdana" w:hAnsi="Verdana"/>
          <w:sz w:val="26"/>
          <w:szCs w:val="26"/>
        </w:rPr>
        <w:t>ta inviata alla Federazione FLP entro il giorno precedente allo svolgimento del Congresso Territoriale;</w:t>
      </w:r>
    </w:p>
    <w:p w:rsidR="002D6876" w:rsidRDefault="005C507E">
      <w:pPr>
        <w:pStyle w:val="Didefault"/>
        <w:numPr>
          <w:ilvl w:val="0"/>
          <w:numId w:val="4"/>
        </w:numPr>
        <w:spacing w:after="240"/>
        <w:jc w:val="both"/>
        <w:rPr>
          <w:rFonts w:ascii="Arial" w:hAnsi="Arial"/>
          <w:sz w:val="26"/>
          <w:szCs w:val="26"/>
        </w:rPr>
      </w:pPr>
      <w:r>
        <w:rPr>
          <w:rFonts w:ascii="Verdana" w:hAnsi="Verdana"/>
          <w:sz w:val="26"/>
          <w:szCs w:val="26"/>
        </w:rPr>
        <w:t>i pensionati (ex lavoratori del Ministero dell</w:t>
      </w:r>
      <w:r>
        <w:rPr>
          <w:rFonts w:ascii="Verdana" w:hAnsi="Verdana"/>
          <w:sz w:val="26"/>
          <w:szCs w:val="26"/>
          <w:rtl/>
        </w:rPr>
        <w:t>’</w:t>
      </w:r>
      <w:r>
        <w:rPr>
          <w:rFonts w:ascii="Verdana" w:hAnsi="Verdana"/>
          <w:sz w:val="26"/>
          <w:szCs w:val="26"/>
        </w:rPr>
        <w:t xml:space="preserve">Interno che hanno prestato servizio ubicati nel contesto territoriale) che risultano regolarmente </w:t>
      </w:r>
      <w:r>
        <w:rPr>
          <w:rFonts w:ascii="Verdana" w:hAnsi="Verdana"/>
          <w:sz w:val="26"/>
          <w:szCs w:val="26"/>
        </w:rPr>
        <w:t>iscritti a FLP Pensionati o la cui iscrizione sia stata inviata alla Federazione FLP entro il giorno precedente allo svolgimento del Congresso Territoriale.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 partecipanti ai Congressi Territoriali di cui ai punti b) e c) non modificano il  numero di deleg</w:t>
      </w:r>
      <w:r>
        <w:rPr>
          <w:rFonts w:ascii="Verdana" w:hAnsi="Verdana"/>
          <w:sz w:val="26"/>
          <w:szCs w:val="26"/>
        </w:rPr>
        <w:t>ati da eleggere al Congresso Nazionale.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Gli iscritti (in servizio o pensionati) delle province o negli accorpamenti territoriali nei quali il numero di iscritti in servizio </w:t>
      </w:r>
      <w:r>
        <w:rPr>
          <w:rFonts w:ascii="Arial" w:hAnsi="Arial"/>
          <w:sz w:val="26"/>
          <w:szCs w:val="26"/>
        </w:rPr>
        <w:t xml:space="preserve">è </w:t>
      </w:r>
      <w:r>
        <w:rPr>
          <w:rFonts w:ascii="Arial" w:hAnsi="Arial"/>
          <w:sz w:val="26"/>
          <w:szCs w:val="26"/>
        </w:rPr>
        <w:t>inferiore a 5, saranno ammessi (</w:t>
      </w:r>
      <w:r>
        <w:rPr>
          <w:rFonts w:ascii="Arial" w:hAnsi="Arial"/>
          <w:sz w:val="26"/>
          <w:szCs w:val="26"/>
          <w:u w:val="single"/>
        </w:rPr>
        <w:t>accorpati</w:t>
      </w:r>
      <w:r>
        <w:rPr>
          <w:rFonts w:ascii="Arial" w:hAnsi="Arial"/>
          <w:sz w:val="26"/>
          <w:szCs w:val="26"/>
        </w:rPr>
        <w:t>) a partecipare (solo per quanto riguard</w:t>
      </w:r>
      <w:r>
        <w:rPr>
          <w:rFonts w:ascii="Arial" w:hAnsi="Arial"/>
          <w:sz w:val="26"/>
          <w:szCs w:val="26"/>
        </w:rPr>
        <w:t>a l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elezione dei delegati al Congresso Nazionale FLP Interno) al Congresso del Coordinamento o Accorpamento Territoriale (</w:t>
      </w:r>
      <w:r>
        <w:rPr>
          <w:rFonts w:ascii="Arial" w:hAnsi="Arial"/>
          <w:sz w:val="26"/>
          <w:szCs w:val="26"/>
          <w:u w:val="single"/>
        </w:rPr>
        <w:t>accorpante</w:t>
      </w:r>
      <w:r>
        <w:rPr>
          <w:rFonts w:ascii="Arial" w:hAnsi="Arial"/>
          <w:sz w:val="26"/>
          <w:szCs w:val="26"/>
        </w:rPr>
        <w:t>) che nella regione ha il maggior numero di iscritti in servizio.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Gli iscritti (in servizio o pensionati) delle province o d</w:t>
      </w:r>
      <w:r>
        <w:rPr>
          <w:rFonts w:ascii="Arial" w:hAnsi="Arial"/>
          <w:sz w:val="26"/>
          <w:szCs w:val="26"/>
        </w:rPr>
        <w:t>egli accorpamenti territoriali di regioni nelle quali nessuna provincia o accorpamento territoriale raggiunge il numero minimo di 5 iscritti, saranno ammessi (</w:t>
      </w:r>
      <w:r>
        <w:rPr>
          <w:rFonts w:ascii="Arial" w:hAnsi="Arial"/>
          <w:sz w:val="26"/>
          <w:szCs w:val="26"/>
          <w:u w:val="single"/>
        </w:rPr>
        <w:t>accorpati</w:t>
      </w:r>
      <w:r>
        <w:rPr>
          <w:rFonts w:ascii="Arial" w:hAnsi="Arial"/>
          <w:sz w:val="26"/>
          <w:szCs w:val="26"/>
        </w:rPr>
        <w:t>) a partecipare (ma solo per quanto riguarda l</w:t>
      </w:r>
      <w:r>
        <w:rPr>
          <w:rFonts w:ascii="Arial" w:hAnsi="Arial"/>
          <w:sz w:val="26"/>
          <w:szCs w:val="26"/>
          <w:rtl/>
        </w:rPr>
        <w:t>’</w:t>
      </w:r>
      <w:r>
        <w:rPr>
          <w:rFonts w:ascii="Arial" w:hAnsi="Arial"/>
          <w:sz w:val="26"/>
          <w:szCs w:val="26"/>
        </w:rPr>
        <w:t>elezione dei delegati al Congresso Nazion</w:t>
      </w:r>
      <w:r>
        <w:rPr>
          <w:rFonts w:ascii="Arial" w:hAnsi="Arial"/>
          <w:sz w:val="26"/>
          <w:szCs w:val="26"/>
        </w:rPr>
        <w:t>ale FLP Interno) al Congresso del Coordinamento Territoriale (</w:t>
      </w:r>
      <w:r>
        <w:rPr>
          <w:rFonts w:ascii="Arial" w:hAnsi="Arial"/>
          <w:sz w:val="26"/>
          <w:szCs w:val="26"/>
          <w:u w:val="single"/>
        </w:rPr>
        <w:t>accorpante</w:t>
      </w:r>
      <w:r>
        <w:rPr>
          <w:rFonts w:ascii="Arial" w:hAnsi="Arial"/>
          <w:sz w:val="26"/>
          <w:szCs w:val="26"/>
        </w:rPr>
        <w:t>) di Roma</w:t>
      </w:r>
      <w:r>
        <w:rPr>
          <w:rFonts w:ascii="Arial" w:hAnsi="Arial"/>
          <w:sz w:val="26"/>
          <w:szCs w:val="26"/>
        </w:rPr>
        <w:t>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Coloro che prestano servizio o risiedono in una citt</w:t>
      </w:r>
      <w:r>
        <w:rPr>
          <w:rFonts w:ascii="Arial" w:hAnsi="Arial"/>
          <w:sz w:val="26"/>
          <w:szCs w:val="26"/>
        </w:rPr>
        <w:t xml:space="preserve">à </w:t>
      </w:r>
      <w:r>
        <w:rPr>
          <w:rFonts w:ascii="Arial" w:hAnsi="Arial"/>
          <w:sz w:val="26"/>
          <w:szCs w:val="26"/>
        </w:rPr>
        <w:t>diversa da quella dove si svolge il Congresso Territoriale, possono partecipare allo stesso in modalit</w:t>
      </w:r>
      <w:r>
        <w:rPr>
          <w:rFonts w:ascii="Arial" w:hAnsi="Arial"/>
          <w:sz w:val="26"/>
          <w:szCs w:val="26"/>
        </w:rPr>
        <w:t xml:space="preserve">à </w:t>
      </w:r>
      <w:r>
        <w:rPr>
          <w:rFonts w:ascii="Arial" w:hAnsi="Arial"/>
          <w:sz w:val="26"/>
          <w:szCs w:val="26"/>
        </w:rPr>
        <w:t>videoconferenza</w:t>
      </w:r>
      <w:r>
        <w:rPr>
          <w:rFonts w:ascii="Arial" w:hAnsi="Arial"/>
          <w:sz w:val="26"/>
          <w:szCs w:val="26"/>
        </w:rPr>
        <w:t>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Il delegato impossibilitato ad intervenire al Congresso Nazionale FLP Interno, pu</w:t>
      </w:r>
      <w:r>
        <w:rPr>
          <w:rFonts w:ascii="Arial" w:hAnsi="Arial"/>
          <w:sz w:val="26"/>
          <w:szCs w:val="26"/>
        </w:rPr>
        <w:t xml:space="preserve">ò </w:t>
      </w:r>
      <w:r>
        <w:rPr>
          <w:rFonts w:ascii="Arial" w:hAnsi="Arial"/>
          <w:sz w:val="26"/>
          <w:szCs w:val="26"/>
        </w:rPr>
        <w:t>rilasciare la propria delega ad altro delegato, che partecipa al Congresso Nazionale FLP Interno in presenza, notificandola (a mezzo mail o pec) anche alla Segreteria Nazi</w:t>
      </w:r>
      <w:r>
        <w:rPr>
          <w:rFonts w:ascii="Arial" w:hAnsi="Arial"/>
          <w:sz w:val="26"/>
          <w:szCs w:val="26"/>
        </w:rPr>
        <w:t xml:space="preserve">onale FLP Interno, agli indirizzi: </w:t>
      </w:r>
      <w:hyperlink r:id="rId7" w:history="1">
        <w:r>
          <w:rPr>
            <w:rFonts w:ascii="Arial" w:hAnsi="Arial"/>
            <w:sz w:val="26"/>
            <w:szCs w:val="26"/>
          </w:rPr>
          <w:t>interno@flp.it</w:t>
        </w:r>
      </w:hyperlink>
      <w:r>
        <w:rPr>
          <w:rFonts w:ascii="Arial" w:hAnsi="Arial"/>
          <w:sz w:val="26"/>
          <w:szCs w:val="26"/>
        </w:rPr>
        <w:t xml:space="preserve"> o </w:t>
      </w:r>
      <w:hyperlink r:id="rId8" w:history="1">
        <w:r>
          <w:rPr>
            <w:rFonts w:ascii="Arial" w:hAnsi="Arial"/>
            <w:sz w:val="26"/>
            <w:szCs w:val="26"/>
          </w:rPr>
          <w:t>flp_interno@pec.it</w:t>
        </w:r>
      </w:hyperlink>
      <w:r>
        <w:rPr>
          <w:rFonts w:ascii="Arial" w:hAnsi="Arial"/>
          <w:sz w:val="26"/>
          <w:szCs w:val="26"/>
        </w:rPr>
        <w:t xml:space="preserve"> 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Ogni delegato al Congresso Nazionale FLP Interno che partecipa in presenza, potr</w:t>
      </w:r>
      <w:r>
        <w:rPr>
          <w:rFonts w:ascii="Arial" w:hAnsi="Arial"/>
          <w:sz w:val="26"/>
          <w:szCs w:val="26"/>
        </w:rPr>
        <w:t xml:space="preserve">à </w:t>
      </w:r>
      <w:r>
        <w:rPr>
          <w:rFonts w:ascii="Arial" w:hAnsi="Arial"/>
          <w:sz w:val="26"/>
          <w:szCs w:val="26"/>
        </w:rPr>
        <w:t>sommare al massino di</w:t>
      </w:r>
      <w:r>
        <w:rPr>
          <w:rFonts w:ascii="Arial" w:hAnsi="Arial"/>
          <w:sz w:val="26"/>
          <w:szCs w:val="26"/>
        </w:rPr>
        <w:t xml:space="preserve"> due deleghe, potendo quindi esprimere un numero massimo di tre voti.</w:t>
      </w:r>
    </w:p>
    <w:p w:rsidR="002D6876" w:rsidRDefault="005C507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Le deleghe rilasciate in favore di un delegato al Congresso Nazionale FLP Interno, non possono essere da questi trasferite ad altri.</w:t>
      </w:r>
    </w:p>
    <w:p w:rsidR="002D6876" w:rsidRDefault="002D687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2D6876" w:rsidRDefault="002D687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jc w:val="center"/>
        <w:rPr>
          <w:rFonts w:ascii="Verdana" w:eastAsia="Verdana" w:hAnsi="Verdana" w:cs="Verdana"/>
          <w:sz w:val="26"/>
          <w:szCs w:val="26"/>
        </w:rPr>
      </w:pPr>
    </w:p>
    <w:p w:rsidR="002D6876" w:rsidRDefault="002D687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Verdana" w:eastAsia="Verdana" w:hAnsi="Verdana" w:cs="Verdana"/>
          <w:sz w:val="26"/>
          <w:szCs w:val="26"/>
        </w:rPr>
      </w:pPr>
    </w:p>
    <w:p w:rsidR="002D6876" w:rsidRDefault="002D687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sectPr w:rsidR="002D6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1984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7E" w:rsidRDefault="005C507E">
      <w:r>
        <w:separator/>
      </w:r>
    </w:p>
  </w:endnote>
  <w:endnote w:type="continuationSeparator" w:id="0">
    <w:p w:rsidR="005C507E" w:rsidRDefault="005C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Bold">
    <w:altName w:val="Tahom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DC" w:rsidRDefault="00672A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76" w:rsidRDefault="002D6876">
    <w:pPr>
      <w:pStyle w:val="Pidipagina"/>
      <w:tabs>
        <w:tab w:val="clear" w:pos="4819"/>
        <w:tab w:val="clear" w:pos="9638"/>
        <w:tab w:val="center" w:pos="6946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76" w:rsidRDefault="002D687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7E" w:rsidRDefault="005C507E">
      <w:r>
        <w:separator/>
      </w:r>
    </w:p>
  </w:footnote>
  <w:footnote w:type="continuationSeparator" w:id="0">
    <w:p w:rsidR="005C507E" w:rsidRDefault="005C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DC" w:rsidRDefault="00672A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76" w:rsidRDefault="005C507E">
    <w:pPr>
      <w:pStyle w:val="Corpotesto"/>
      <w:spacing w:line="14" w:lineRule="auto"/>
      <w:rPr>
        <w:sz w:val="20"/>
        <w:szCs w:val="20"/>
      </w:rPr>
    </w:pP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D6876" w:rsidRDefault="005C507E">
                          <w:pPr>
                            <w:spacing w:line="240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pag.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 di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g">
          <w:drawing>
            <wp:anchor distT="152400" distB="152400" distL="152400" distR="152400" simplePos="0" relativeHeight="251660800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468249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6876" w:rsidRDefault="005C507E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1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2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3" style="position:absolute;left:4588601;top:138304;width:1152443;height:279125;" coordorigin="0,0" coordsize="1152443,279125">
                <v:shape id="_x0000_s1034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type="#_x0000_t75" style="position:absolute;left:0;top:0;width:1152443;height:279125;">
                  <v:imagedata r:id="rId4" o:title="image2.png"/>
                </v:shape>
              </v:group>
              <v:shape id="_x0000_s1036" type="#_x0000_t202" style="position:absolute;left:1495193;top:161401;width:2468249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</w:p>
                  </w:txbxContent>
                </v:textbox>
              </v:shape>
              <v:shape id="_x0000_s1037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  <w:r>
      <w:rPr>
        <w:rFonts w:ascii="Tahoma Bold" w:hAnsi="Tahoma Bold"/>
        <w:color w:val="808080"/>
        <w:sz w:val="24"/>
        <w:szCs w:val="24"/>
        <w:u w:color="808080"/>
      </w:rPr>
      <w:t xml:space="preserve">  </w:t>
    </w:r>
  </w:p>
  <w:p w:rsidR="002D6876" w:rsidRDefault="002D6876">
    <w:pPr>
      <w:pStyle w:val="Didascali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76" w:rsidRDefault="005C507E">
    <w:pPr>
      <w:pStyle w:val="Corpotesto"/>
      <w:spacing w:line="14" w:lineRule="auto"/>
      <w:rPr>
        <w:sz w:val="20"/>
        <w:szCs w:val="20"/>
      </w:rPr>
    </w:pPr>
    <w:bookmarkStart w:id="0" w:name="_GoBack"/>
    <w:bookmarkEnd w:id="0"/>
    <w:r>
      <w:rPr>
        <w:noProof/>
        <w:sz w:val="20"/>
        <w:szCs w:val="2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337475" y="161400"/>
                          <a:ext cx="2712005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6876" w:rsidRDefault="005C507E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 Aniene, 14 - 00198 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40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41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2" style="position:absolute;left:4588601;top:138304;width:1152443;height:279125;" coordorigin="0,0" coordsize="1152443,279125">
                <v:shape id="_x0000_s1043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type="#_x0000_t75" style="position:absolute;left:0;top:0;width:1152443;height:279125;">
                  <v:imagedata r:id="rId4" o:title="image2.png"/>
                </v:shape>
              </v:group>
              <v:shape id="_x0000_s1045" type="#_x0000_t202" style="position:absolute;left:1337475;top:161401;width:2712004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Via Aniene, 14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00198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oma</w:t>
                      </w:r>
                    </w:p>
                  </w:txbxContent>
                </v:textbox>
              </v:shape>
              <v:shape id="_x0000_s1046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  <w:rPr>
        <w:sz w:val="20"/>
        <w:szCs w:val="20"/>
      </w:rPr>
    </w:pPr>
  </w:p>
  <w:p w:rsidR="002D6876" w:rsidRDefault="002D6876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79.95pt;height:79.95pt;visibility:visible" o:bullet="t">
        <v:imagedata r:id="rId1" o:title="bullet_gbutton_gray"/>
      </v:shape>
    </w:pict>
  </w:numPicBullet>
  <w:numPicBullet w:numPicBulletId="1">
    <w:pict>
      <v:shape id="_x0000_i1058" type="#_x0000_t75" style="width:99.85pt;height:90.1pt;visibility:visible" o:bullet="t">
        <v:imagedata r:id="rId2" o:title="bullet_nb_square-blk"/>
      </v:shape>
    </w:pict>
  </w:numPicBullet>
  <w:abstractNum w:abstractNumId="0" w15:restartNumberingAfterBreak="0">
    <w:nsid w:val="00A1443F"/>
    <w:multiLevelType w:val="hybridMultilevel"/>
    <w:tmpl w:val="D25CB40E"/>
    <w:styleLink w:val="Immagine"/>
    <w:lvl w:ilvl="0" w:tplc="0F72DA88">
      <w:start w:val="1"/>
      <w:numFmt w:val="bullet"/>
      <w:lvlText w:val="•"/>
      <w:lvlPicBulletId w:val="1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6"/>
        <w:szCs w:val="16"/>
        <w:highlight w:val="none"/>
        <w:vertAlign w:val="baseline"/>
      </w:rPr>
    </w:lvl>
    <w:lvl w:ilvl="1" w:tplc="55CE58B6">
      <w:start w:val="1"/>
      <w:numFmt w:val="bullet"/>
      <w:lvlText w:val="•"/>
      <w:lvlPicBulletId w:val="0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4CEE46C">
      <w:start w:val="1"/>
      <w:numFmt w:val="bullet"/>
      <w:lvlText w:val="•"/>
      <w:lvlPicBulletId w:val="0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752F398">
      <w:start w:val="1"/>
      <w:numFmt w:val="bullet"/>
      <w:lvlText w:val="•"/>
      <w:lvlPicBulletId w:val="0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A5A792C">
      <w:start w:val="1"/>
      <w:numFmt w:val="bullet"/>
      <w:lvlText w:val="•"/>
      <w:lvlPicBulletId w:val="0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72E8122">
      <w:start w:val="1"/>
      <w:numFmt w:val="bullet"/>
      <w:lvlText w:val="•"/>
      <w:lvlPicBulletId w:val="0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9ACAD706">
      <w:start w:val="1"/>
      <w:numFmt w:val="bullet"/>
      <w:lvlText w:val="•"/>
      <w:lvlPicBulletId w:val="0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6DA8628">
      <w:start w:val="1"/>
      <w:numFmt w:val="bullet"/>
      <w:lvlText w:val="•"/>
      <w:lvlPicBulletId w:val="0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237CAB6C">
      <w:start w:val="1"/>
      <w:numFmt w:val="bullet"/>
      <w:lvlText w:val="•"/>
      <w:lvlPicBulletId w:val="0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 w15:restartNumberingAfterBreak="0">
    <w:nsid w:val="2BC01D6C"/>
    <w:multiLevelType w:val="hybridMultilevel"/>
    <w:tmpl w:val="E3F6FE40"/>
    <w:styleLink w:val="Numerato"/>
    <w:lvl w:ilvl="0" w:tplc="742A136C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08AD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697D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EAD34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34098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E9BB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A41F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6D9E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0CC3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ED3F2B"/>
    <w:multiLevelType w:val="hybridMultilevel"/>
    <w:tmpl w:val="D25CB40E"/>
    <w:numStyleLink w:val="Immagine"/>
  </w:abstractNum>
  <w:abstractNum w:abstractNumId="3" w15:restartNumberingAfterBreak="0">
    <w:nsid w:val="61B40B64"/>
    <w:multiLevelType w:val="hybridMultilevel"/>
    <w:tmpl w:val="E3F6FE40"/>
    <w:numStyleLink w:val="Numerato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76"/>
    <w:rsid w:val="002D6876"/>
    <w:rsid w:val="005C507E"/>
    <w:rsid w:val="006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04DE-4BC9-4241-83DE-C4FF35E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jc w:val="both"/>
    </w:pPr>
    <w:rPr>
      <w:rFonts w:ascii="Tahoma" w:hAnsi="Tahoma" w:cs="Arial Unicode MS"/>
      <w:color w:val="000000"/>
      <w:sz w:val="28"/>
      <w:szCs w:val="28"/>
      <w:u w:color="000000"/>
    </w:rPr>
  </w:style>
  <w:style w:type="paragraph" w:styleId="Didascalia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72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DC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p_interno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o@flp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Montalbetti</cp:lastModifiedBy>
  <cp:revision>2</cp:revision>
  <dcterms:created xsi:type="dcterms:W3CDTF">2024-05-13T19:33:00Z</dcterms:created>
  <dcterms:modified xsi:type="dcterms:W3CDTF">2024-05-13T19:33:00Z</dcterms:modified>
</cp:coreProperties>
</file>