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031" w:rsidRDefault="00D14862">
      <w:pPr>
        <w:pStyle w:val="Pidipagina1"/>
        <w:tabs>
          <w:tab w:val="clear" w:pos="4819"/>
          <w:tab w:val="clear" w:pos="96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2600"/>
          <w:spacing w:val="-2"/>
          <w:sz w:val="24"/>
          <w:szCs w:val="24"/>
        </w:rPr>
        <w:t>XX</w:t>
      </w:r>
      <w:r>
        <w:rPr>
          <w:rFonts w:ascii="Arial" w:hAnsi="Arial"/>
          <w:color w:val="FF2600"/>
          <w:spacing w:val="-2"/>
          <w:sz w:val="24"/>
          <w:szCs w:val="24"/>
          <w:u w:color="FF0000"/>
        </w:rPr>
        <w:t xml:space="preserve"> MESE</w:t>
      </w:r>
      <w:r>
        <w:rPr>
          <w:rFonts w:ascii="Arial" w:hAnsi="Arial"/>
          <w:spacing w:val="-2"/>
          <w:sz w:val="24"/>
          <w:szCs w:val="24"/>
          <w:u w:color="FF0000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20</w:t>
      </w:r>
      <w:r>
        <w:rPr>
          <w:rFonts w:ascii="Arial" w:hAnsi="Arial"/>
          <w:spacing w:val="-2"/>
          <w:sz w:val="24"/>
          <w:szCs w:val="24"/>
          <w:u w:color="FF0000"/>
        </w:rPr>
        <w:t>24</w:t>
      </w:r>
    </w:p>
    <w:p w:rsidR="00854031" w:rsidRDefault="00D14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right"/>
        <w:rPr>
          <w:rFonts w:ascii="Arial" w:eastAsia="Arial" w:hAnsi="Arial" w:cs="Arial"/>
          <w:color w:val="FF2600"/>
          <w:u w:color="FF0000"/>
        </w:rPr>
      </w:pPr>
      <w:r>
        <w:rPr>
          <w:rFonts w:ascii="Arial" w:hAnsi="Arial"/>
          <w:u w:color="FF0000"/>
        </w:rPr>
        <w:t xml:space="preserve">Al Prefetto di </w:t>
      </w:r>
      <w:r>
        <w:rPr>
          <w:rFonts w:ascii="Arial" w:hAnsi="Arial"/>
          <w:color w:val="FF2600"/>
          <w:u w:color="FF0000"/>
        </w:rPr>
        <w:t>Citt</w:t>
      </w:r>
      <w:r>
        <w:rPr>
          <w:rFonts w:ascii="Arial" w:hAnsi="Arial"/>
          <w:color w:val="FF2600"/>
          <w:u w:color="FF0000"/>
        </w:rPr>
        <w:t>à</w:t>
      </w:r>
    </w:p>
    <w:p w:rsidR="00854031" w:rsidRDefault="00D14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right"/>
        <w:rPr>
          <w:rFonts w:ascii="Arial" w:eastAsia="Arial" w:hAnsi="Arial" w:cs="Arial"/>
          <w:u w:color="FF0000"/>
        </w:rPr>
      </w:pPr>
      <w:r>
        <w:rPr>
          <w:rFonts w:ascii="Arial" w:hAnsi="Arial"/>
          <w:u w:color="FF0000"/>
        </w:rPr>
        <w:t>e, p.c.</w:t>
      </w:r>
      <w:r>
        <w:rPr>
          <w:rFonts w:ascii="Arial" w:hAnsi="Arial"/>
          <w:color w:val="FF2600"/>
          <w:u w:color="FF0000"/>
        </w:rPr>
        <w:t xml:space="preserve"> </w:t>
      </w:r>
      <w:r>
        <w:rPr>
          <w:rFonts w:ascii="Arial" w:hAnsi="Arial"/>
          <w:u w:color="FF0000"/>
        </w:rPr>
        <w:t xml:space="preserve">Al Questore di </w:t>
      </w:r>
      <w:r>
        <w:rPr>
          <w:rFonts w:ascii="Arial" w:hAnsi="Arial"/>
          <w:color w:val="FF2600"/>
          <w:u w:color="FF0000"/>
        </w:rPr>
        <w:t>Citt</w:t>
      </w:r>
      <w:r>
        <w:rPr>
          <w:rFonts w:ascii="Arial" w:hAnsi="Arial"/>
          <w:color w:val="FF2600"/>
          <w:u w:color="FF0000"/>
        </w:rPr>
        <w:t>à</w:t>
      </w:r>
      <w:r>
        <w:rPr>
          <w:rFonts w:ascii="Arial" w:hAnsi="Arial"/>
          <w:u w:color="FF0000"/>
        </w:rPr>
        <w:t xml:space="preserve"> </w:t>
      </w:r>
    </w:p>
    <w:p w:rsidR="00854031" w:rsidRDefault="00D14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right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hAnsi="Arial"/>
          <w:u w:color="FF0000"/>
        </w:rPr>
        <w:t xml:space="preserve"> </w:t>
      </w:r>
    </w:p>
    <w:p w:rsidR="00854031" w:rsidRDefault="00D14862" w:rsidP="00716EAB">
      <w:pPr>
        <w:pStyle w:val="Modulovuoto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40"/>
        <w:ind w:left="1147" w:hanging="1147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Oggetto:  Comunicazione convocazione assemblea sindacale.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>Richiesta di messa a disposizione idoneo locale.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hAnsi="Arial"/>
          <w:i/>
          <w:iCs/>
          <w:sz w:val="22"/>
          <w:szCs w:val="22"/>
        </w:rPr>
        <w:t>(CCNQ sulle modalit</w:t>
      </w:r>
      <w:r>
        <w:rPr>
          <w:rFonts w:ascii="Arial" w:hAnsi="Arial"/>
          <w:i/>
          <w:iCs/>
          <w:sz w:val="22"/>
          <w:szCs w:val="22"/>
        </w:rPr>
        <w:t xml:space="preserve">à </w:t>
      </w:r>
      <w:r>
        <w:rPr>
          <w:rFonts w:ascii="Arial" w:hAnsi="Arial"/>
          <w:i/>
          <w:iCs/>
          <w:sz w:val="22"/>
          <w:szCs w:val="22"/>
        </w:rPr>
        <w:t>di utilizzo dei distacchi, aspettative e permessi, nonch</w:t>
      </w:r>
      <w:r>
        <w:rPr>
          <w:rFonts w:ascii="Arial" w:hAnsi="Arial"/>
          <w:i/>
          <w:iCs/>
          <w:sz w:val="22"/>
          <w:szCs w:val="22"/>
        </w:rPr>
        <w:t xml:space="preserve">é </w:t>
      </w:r>
      <w:r>
        <w:rPr>
          <w:rFonts w:ascii="Arial" w:hAnsi="Arial"/>
          <w:i/>
          <w:iCs/>
          <w:sz w:val="22"/>
          <w:szCs w:val="22"/>
        </w:rPr>
        <w:t>delle altre prerogative sindacali sottoscritto all</w:t>
      </w:r>
      <w:r>
        <w:rPr>
          <w:rFonts w:ascii="Arial" w:hAnsi="Arial"/>
          <w:i/>
          <w:iCs/>
          <w:sz w:val="22"/>
          <w:szCs w:val="22"/>
        </w:rPr>
        <w:t>’</w:t>
      </w:r>
      <w:r>
        <w:rPr>
          <w:rFonts w:ascii="Arial" w:hAnsi="Arial"/>
          <w:i/>
          <w:iCs/>
          <w:sz w:val="22"/>
          <w:szCs w:val="22"/>
        </w:rPr>
        <w:t xml:space="preserve">ARAN in data 4 dicembre 2017 </w:t>
      </w:r>
      <w:r>
        <w:rPr>
          <w:rFonts w:ascii="Arial" w:hAnsi="Arial"/>
          <w:i/>
          <w:iCs/>
          <w:sz w:val="22"/>
          <w:szCs w:val="22"/>
        </w:rPr>
        <w:t xml:space="preserve">– </w:t>
      </w:r>
      <w:r>
        <w:rPr>
          <w:rFonts w:ascii="Arial" w:hAnsi="Arial"/>
          <w:i/>
          <w:iCs/>
          <w:sz w:val="22"/>
          <w:szCs w:val="22"/>
        </w:rPr>
        <w:t>art. 4 e successive integrazioni e modificazioni introdotte  dal CCNQ  del 19.11.2023).</w:t>
      </w:r>
    </w:p>
    <w:p w:rsidR="00854031" w:rsidRDefault="00854031">
      <w:pPr>
        <w:pStyle w:val="Pidipagina"/>
        <w:tabs>
          <w:tab w:val="clear" w:pos="4819"/>
          <w:tab w:val="clear" w:pos="96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80"/>
        <w:jc w:val="both"/>
        <w:rPr>
          <w:rFonts w:ascii="Arial" w:eastAsia="Arial" w:hAnsi="Arial" w:cs="Arial"/>
          <w:i/>
          <w:iCs/>
        </w:rPr>
      </w:pPr>
    </w:p>
    <w:p w:rsidR="00854031" w:rsidRDefault="00D14862">
      <w:pPr>
        <w:pStyle w:val="Pidipagina"/>
        <w:tabs>
          <w:tab w:val="clear" w:pos="4819"/>
          <w:tab w:val="clear" w:pos="96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scrivente O.S., ai sensi dell</w:t>
      </w:r>
      <w:r>
        <w:rPr>
          <w:rFonts w:ascii="Arial" w:hAnsi="Arial"/>
        </w:rPr>
        <w:t>’</w:t>
      </w:r>
      <w:r>
        <w:rPr>
          <w:rFonts w:ascii="Arial" w:hAnsi="Arial"/>
        </w:rPr>
        <w:t>art. 4 del CCNQ del 4 dicembre 2017 e successive int</w:t>
      </w:r>
      <w:r>
        <w:rPr>
          <w:rFonts w:ascii="Arial" w:hAnsi="Arial"/>
        </w:rPr>
        <w:t>egrazioni e modificazioni in oggetto riportate, comunica che intende effettuare un</w:t>
      </w:r>
      <w:r>
        <w:rPr>
          <w:rFonts w:ascii="Arial" w:hAnsi="Arial"/>
        </w:rPr>
        <w:t>’</w:t>
      </w:r>
      <w:r>
        <w:rPr>
          <w:rFonts w:ascii="Arial" w:hAnsi="Arial"/>
        </w:rPr>
        <w:t>assemblea sindacale provinciale rivolta a tutti gli iscritti alla FLP (personale contrattualizzato dell'Amministrazione Civile dell</w:t>
      </w:r>
      <w:r>
        <w:rPr>
          <w:rFonts w:ascii="Arial" w:hAnsi="Arial"/>
        </w:rPr>
        <w:t>’</w:t>
      </w:r>
      <w:r>
        <w:rPr>
          <w:rFonts w:ascii="Arial" w:hAnsi="Arial"/>
        </w:rPr>
        <w:t>Interno) che lavorano negli uffici del Mi</w:t>
      </w:r>
      <w:r>
        <w:rPr>
          <w:rFonts w:ascii="Arial" w:hAnsi="Arial"/>
        </w:rPr>
        <w:t>nistero dell</w:t>
      </w:r>
      <w:r>
        <w:rPr>
          <w:rFonts w:ascii="Arial" w:hAnsi="Arial"/>
        </w:rPr>
        <w:t>’</w:t>
      </w:r>
      <w:r>
        <w:rPr>
          <w:rFonts w:ascii="Arial" w:hAnsi="Arial"/>
        </w:rPr>
        <w:t>Interno ubicati nell</w:t>
      </w:r>
      <w:r>
        <w:rPr>
          <w:rFonts w:ascii="Arial" w:hAnsi="Arial"/>
        </w:rPr>
        <w:t>’</w:t>
      </w:r>
      <w:r>
        <w:rPr>
          <w:rFonts w:ascii="Arial" w:hAnsi="Arial"/>
        </w:rPr>
        <w:t>ambito provinciale.</w:t>
      </w:r>
    </w:p>
    <w:p w:rsidR="00854031" w:rsidRDefault="00D14862">
      <w:pPr>
        <w:pStyle w:val="Pidipagina"/>
        <w:tabs>
          <w:tab w:val="clear" w:pos="4819"/>
          <w:tab w:val="clear" w:pos="96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Chiede pertanto che le venga messo a disposizione un idoneo locale presso codesto ufficio.</w:t>
      </w:r>
    </w:p>
    <w:p w:rsidR="00854031" w:rsidRDefault="00D14862">
      <w:pPr>
        <w:pStyle w:val="Pidipagina"/>
        <w:tabs>
          <w:tab w:val="clear" w:pos="4819"/>
          <w:tab w:val="clear" w:pos="96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8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</w:t>
      </w:r>
      <w:r>
        <w:rPr>
          <w:rFonts w:ascii="Arial" w:hAnsi="Arial"/>
        </w:rPr>
        <w:t>’</w:t>
      </w:r>
      <w:r>
        <w:rPr>
          <w:rFonts w:ascii="Arial" w:hAnsi="Arial"/>
        </w:rPr>
        <w:t>assemblea si svolger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 xml:space="preserve">il giorno </w:t>
      </w:r>
      <w:r>
        <w:rPr>
          <w:rFonts w:ascii="Arial" w:hAnsi="Arial"/>
          <w:b/>
          <w:bCs/>
          <w:color w:val="FF2600"/>
        </w:rPr>
        <w:t>XX mese</w:t>
      </w:r>
      <w:r>
        <w:rPr>
          <w:rFonts w:ascii="Arial" w:hAnsi="Arial"/>
          <w:b/>
          <w:bCs/>
        </w:rPr>
        <w:t xml:space="preserve"> dalle ore </w:t>
      </w:r>
      <w:r>
        <w:rPr>
          <w:rFonts w:ascii="Arial" w:hAnsi="Arial"/>
          <w:b/>
          <w:bCs/>
          <w:color w:val="FF2600"/>
        </w:rPr>
        <w:t>XX.XX</w:t>
      </w:r>
      <w:r>
        <w:rPr>
          <w:rFonts w:ascii="Arial" w:hAnsi="Arial"/>
          <w:b/>
          <w:bCs/>
        </w:rPr>
        <w:t xml:space="preserve"> alle ore </w:t>
      </w:r>
      <w:r>
        <w:rPr>
          <w:rFonts w:ascii="Arial" w:hAnsi="Arial"/>
          <w:b/>
          <w:bCs/>
          <w:color w:val="FF2600"/>
        </w:rPr>
        <w:t>XX.XX</w:t>
      </w:r>
      <w:r>
        <w:rPr>
          <w:rFonts w:ascii="Arial" w:hAnsi="Arial"/>
        </w:rPr>
        <w:t>.</w:t>
      </w:r>
    </w:p>
    <w:p w:rsidR="00854031" w:rsidRDefault="00D14862">
      <w:pPr>
        <w:pStyle w:val="Pidipagina"/>
        <w:tabs>
          <w:tab w:val="clear" w:pos="4819"/>
          <w:tab w:val="clear" w:pos="96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8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</w:t>
      </w:r>
      <w:r>
        <w:rPr>
          <w:rFonts w:ascii="Arial" w:hAnsi="Arial"/>
        </w:rPr>
        <w:t>’</w:t>
      </w:r>
      <w:r>
        <w:rPr>
          <w:rFonts w:ascii="Arial" w:hAnsi="Arial"/>
        </w:rPr>
        <w:t>ordine del giorno sar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il seguente:</w:t>
      </w:r>
      <w:r>
        <w:rPr>
          <w:rFonts w:ascii="Arial" w:hAnsi="Arial"/>
        </w:rPr>
        <w:t xml:space="preserve"> </w:t>
      </w:r>
    </w:p>
    <w:p w:rsidR="00854031" w:rsidRDefault="00D14862">
      <w:pPr>
        <w:pStyle w:val="Pidipagina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Comunicazioni varie agli iscritti.</w:t>
      </w:r>
    </w:p>
    <w:p w:rsidR="00854031" w:rsidRDefault="00D14862">
      <w:pPr>
        <w:pStyle w:val="Pidipagina"/>
        <w:numPr>
          <w:ilvl w:val="0"/>
          <w:numId w:val="2"/>
        </w:num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Svolgimento del Congresso Territoriale FLP-Interno per il rinnovo degli organismi statutari di rappresentanza sindacale e per l'elezione dei delegati che parteciperanno al 4^ Congresso Nazionale FLP Interno.</w:t>
      </w:r>
    </w:p>
    <w:p w:rsidR="00854031" w:rsidRDefault="00D14862">
      <w:pPr>
        <w:pStyle w:val="Pidipagina"/>
        <w:tabs>
          <w:tab w:val="clear" w:pos="4819"/>
          <w:tab w:val="clear" w:pos="96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8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All</w:t>
      </w:r>
      <w:r>
        <w:rPr>
          <w:rFonts w:ascii="Arial" w:hAnsi="Arial"/>
        </w:rPr>
        <w:t>’</w:t>
      </w:r>
      <w:r>
        <w:rPr>
          <w:rFonts w:ascii="Arial" w:hAnsi="Arial"/>
        </w:rPr>
        <w:t>assemblea sar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ammessa la partecipazione in videoconferenza da parte di alcuni aventi diritto che non potranno partecipare in presenza.</w:t>
      </w:r>
    </w:p>
    <w:p w:rsidR="00854031" w:rsidRDefault="00D14862">
      <w:pPr>
        <w:pStyle w:val="Pidipagina"/>
        <w:tabs>
          <w:tab w:val="clear" w:pos="4819"/>
          <w:tab w:val="clear" w:pos="96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Per quanto riguarda coloro che prenderanno parte all</w:t>
      </w:r>
      <w:r>
        <w:rPr>
          <w:rFonts w:ascii="Arial" w:hAnsi="Arial"/>
        </w:rPr>
        <w:t>’</w:t>
      </w:r>
      <w:r>
        <w:rPr>
          <w:rFonts w:ascii="Arial" w:hAnsi="Arial"/>
        </w:rPr>
        <w:t>assemblea in presenza la partecipazione potr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essere computata nell</w:t>
      </w:r>
      <w:r>
        <w:rPr>
          <w:rFonts w:ascii="Arial" w:hAnsi="Arial"/>
        </w:rPr>
        <w:t>e 12 ore individuali annue previste dalle vigenti disposizioni contrattuali che regolano la materia.</w:t>
      </w:r>
    </w:p>
    <w:p w:rsidR="00854031" w:rsidRDefault="00D14862">
      <w:pPr>
        <w:pStyle w:val="Pidipagina"/>
        <w:tabs>
          <w:tab w:val="clear" w:pos="4819"/>
          <w:tab w:val="clear" w:pos="96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8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Si rimane in attesa di un comunicazione in merito alla disponibilit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e all'individuazione della sala in cui potr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svolgersi l</w:t>
      </w:r>
      <w:r>
        <w:rPr>
          <w:rFonts w:ascii="Arial" w:hAnsi="Arial"/>
        </w:rPr>
        <w:t>’</w:t>
      </w:r>
      <w:r>
        <w:rPr>
          <w:rFonts w:ascii="Arial" w:hAnsi="Arial"/>
        </w:rPr>
        <w:t>assemblea sindacale</w:t>
      </w:r>
    </w:p>
    <w:p w:rsidR="00854031" w:rsidRDefault="00D14862">
      <w:pPr>
        <w:pStyle w:val="Pidipagina"/>
        <w:tabs>
          <w:tab w:val="clear" w:pos="4819"/>
          <w:tab w:val="clear" w:pos="96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8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Cordiali </w:t>
      </w:r>
      <w:r>
        <w:rPr>
          <w:rFonts w:ascii="Arial" w:hAnsi="Arial"/>
        </w:rPr>
        <w:t>saluti.</w:t>
      </w:r>
    </w:p>
    <w:p w:rsidR="00854031" w:rsidRDefault="00854031">
      <w:pPr>
        <w:pStyle w:val="Pidipagina1"/>
        <w:tabs>
          <w:tab w:val="clear" w:pos="96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right" w:pos="9612"/>
        </w:tabs>
        <w:ind w:left="4394"/>
        <w:jc w:val="center"/>
        <w:rPr>
          <w:rFonts w:ascii="Arial" w:eastAsia="Arial" w:hAnsi="Arial" w:cs="Arial"/>
          <w:sz w:val="24"/>
          <w:szCs w:val="24"/>
        </w:rPr>
      </w:pPr>
    </w:p>
    <w:p w:rsidR="00854031" w:rsidRDefault="00D14862">
      <w:pPr>
        <w:pStyle w:val="Pidipagina1"/>
        <w:tabs>
          <w:tab w:val="clear" w:pos="96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right" w:pos="9612"/>
        </w:tabs>
        <w:ind w:left="439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Il Coordinatore Territoriale FLP-Interno</w:t>
      </w:r>
    </w:p>
    <w:p w:rsidR="00854031" w:rsidRDefault="00D14862">
      <w:pPr>
        <w:pStyle w:val="Pidipagina1"/>
        <w:tabs>
          <w:tab w:val="clear" w:pos="96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right" w:pos="9612"/>
        </w:tabs>
        <w:ind w:left="4394"/>
        <w:jc w:val="center"/>
        <w:rPr>
          <w:rFonts w:ascii="Arial" w:eastAsia="Arial" w:hAnsi="Arial" w:cs="Arial"/>
          <w:color w:val="FF260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della Provincia di </w:t>
      </w:r>
      <w:r>
        <w:rPr>
          <w:rFonts w:ascii="Arial" w:hAnsi="Arial"/>
          <w:color w:val="FF2600"/>
          <w:sz w:val="24"/>
          <w:szCs w:val="24"/>
        </w:rPr>
        <w:t>Citt</w:t>
      </w:r>
      <w:r>
        <w:rPr>
          <w:rFonts w:ascii="Arial" w:hAnsi="Arial"/>
          <w:color w:val="FF2600"/>
          <w:sz w:val="24"/>
          <w:szCs w:val="24"/>
        </w:rPr>
        <w:t>à</w:t>
      </w:r>
    </w:p>
    <w:p w:rsidR="00854031" w:rsidRDefault="00D14862">
      <w:pPr>
        <w:pStyle w:val="Pidipagina1"/>
        <w:tabs>
          <w:tab w:val="clear" w:pos="96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right" w:pos="9612"/>
        </w:tabs>
        <w:ind w:left="4395"/>
        <w:jc w:val="center"/>
        <w:rPr>
          <w:rFonts w:ascii="Arial" w:eastAsia="Arial" w:hAnsi="Arial" w:cs="Arial"/>
          <w:color w:val="FF2600"/>
          <w:sz w:val="26"/>
          <w:szCs w:val="26"/>
        </w:rPr>
      </w:pPr>
      <w:r>
        <w:rPr>
          <w:rFonts w:ascii="Arial" w:hAnsi="Arial"/>
          <w:color w:val="FF2600"/>
          <w:sz w:val="24"/>
          <w:szCs w:val="24"/>
        </w:rPr>
        <w:t>Nome e Cognome</w:t>
      </w:r>
    </w:p>
    <w:p w:rsidR="00854031" w:rsidRDefault="00854031"/>
    <w:sectPr w:rsidR="0085403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1984" w:footer="19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862" w:rsidRDefault="00D14862">
      <w:r>
        <w:separator/>
      </w:r>
    </w:p>
  </w:endnote>
  <w:endnote w:type="continuationSeparator" w:id="0">
    <w:p w:rsidR="00D14862" w:rsidRDefault="00D1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 Bold">
    <w:altName w:val="Tahom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031" w:rsidRDefault="00854031">
    <w:pPr>
      <w:pStyle w:val="Pidipagina"/>
      <w:tabs>
        <w:tab w:val="clear" w:pos="4819"/>
        <w:tab w:val="clear" w:pos="9638"/>
        <w:tab w:val="center" w:pos="6946"/>
        <w:tab w:val="right" w:pos="961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031" w:rsidRDefault="00854031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862" w:rsidRDefault="00D14862">
      <w:r>
        <w:separator/>
      </w:r>
    </w:p>
  </w:footnote>
  <w:footnote w:type="continuationSeparator" w:id="0">
    <w:p w:rsidR="00D14862" w:rsidRDefault="00D14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031" w:rsidRDefault="00D14862">
    <w:pPr>
      <w:pStyle w:val="Corpotesto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4656" behindDoc="1" locked="0" layoutInCell="1" allowOverlap="1">
              <wp:simplePos x="0" y="0"/>
              <wp:positionH relativeFrom="page">
                <wp:posOffset>6028266</wp:posOffset>
              </wp:positionH>
              <wp:positionV relativeFrom="page">
                <wp:posOffset>922867</wp:posOffset>
              </wp:positionV>
              <wp:extent cx="774912" cy="149438"/>
              <wp:effectExtent l="0" t="0" r="0" b="0"/>
              <wp:wrapNone/>
              <wp:docPr id="1073741825" name="officeArt object" descr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912" cy="14943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854031" w:rsidRDefault="00D14862">
                          <w:pPr>
                            <w:spacing w:line="240" w:lineRule="exact"/>
                            <w:ind w:left="20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 xml:space="preserve">pag.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 xml:space="preserve"> di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74.7pt;margin-top:72.7pt;width:61.0pt;height:11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0" w:lineRule="exact"/>
                      <w:ind w:left="20" w:firstLine="0"/>
                    </w:pP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:lang w:val="it-IT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 xml:space="preserve">pag. 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>1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:lang w:val="it-IT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 xml:space="preserve"> di 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instrText xml:space="preserve"> NUMPAGES </w:instrTex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>1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end" w:fldLock="0"/>
                    </w:r>
                    <w:r/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2786552</wp:posOffset>
              </wp:positionH>
              <wp:positionV relativeFrom="page">
                <wp:posOffset>923289</wp:posOffset>
              </wp:positionV>
              <wp:extent cx="0" cy="546100"/>
              <wp:effectExtent l="0" t="0" r="0" b="0"/>
              <wp:wrapNone/>
              <wp:docPr id="1073741826" name="officeArt object" descr="Lin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9457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219.4pt;margin-top:72.7pt;width:0.0pt;height:43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94579" opacity="100.0%" weight="2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567690</wp:posOffset>
          </wp:positionH>
          <wp:positionV relativeFrom="page">
            <wp:posOffset>421639</wp:posOffset>
          </wp:positionV>
          <wp:extent cx="2159636" cy="1008381"/>
          <wp:effectExtent l="0" t="0" r="0" b="0"/>
          <wp:wrapNone/>
          <wp:docPr id="1073741827" name="officeArt object" descr="intern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nterno-01.jpg" descr="interno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6" cy="1008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60800" behindDoc="1" locked="0" layoutInCell="1" allowOverlap="1">
              <wp:simplePos x="0" y="0"/>
              <wp:positionH relativeFrom="page">
                <wp:posOffset>926464</wp:posOffset>
              </wp:positionH>
              <wp:positionV relativeFrom="page">
                <wp:posOffset>9550348</wp:posOffset>
              </wp:positionV>
              <wp:extent cx="5741043" cy="563947"/>
              <wp:effectExtent l="0" t="0" r="0" b="0"/>
              <wp:wrapNone/>
              <wp:docPr id="1073741835" name="officeArt object" descr="Gruppo 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1043" cy="563947"/>
                        <a:chOff x="0" y="0"/>
                        <a:chExt cx="5741043" cy="563946"/>
                      </a:xfrm>
                    </wpg:grpSpPr>
                    <wps:wsp>
                      <wps:cNvPr id="1073741828" name="Line 6"/>
                      <wps:cNvCnPr/>
                      <wps:spPr>
                        <a:xfrm flipH="1">
                          <a:off x="1229130" y="1518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9" name="Line 5"/>
                      <wps:cNvCnPr/>
                      <wps:spPr>
                        <a:xfrm>
                          <a:off x="4148317" y="5261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g:grpSp>
                      <wpg:cNvPr id="1073741832" name="Group 2"/>
                      <wpg:cNvGrpSpPr/>
                      <wpg:grpSpPr>
                        <a:xfrm>
                          <a:off x="4588600" y="138303"/>
                          <a:ext cx="1152444" cy="279126"/>
                          <a:chOff x="0" y="0"/>
                          <a:chExt cx="1152442" cy="279124"/>
                        </a:xfrm>
                      </wpg:grpSpPr>
                      <wps:wsp>
                        <wps:cNvPr id="1073741830" name="AutoShape 4"/>
                        <wps:cNvSpPr/>
                        <wps:spPr>
                          <a:xfrm>
                            <a:off x="371448" y="-1"/>
                            <a:ext cx="607294" cy="1966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435" y="0"/>
                                </a:moveTo>
                                <a:lnTo>
                                  <a:pt x="3033" y="0"/>
                                </a:lnTo>
                                <a:lnTo>
                                  <a:pt x="2345" y="197"/>
                                </a:lnTo>
                                <a:lnTo>
                                  <a:pt x="1733" y="826"/>
                                </a:lnTo>
                                <a:lnTo>
                                  <a:pt x="1198" y="1849"/>
                                </a:lnTo>
                                <a:lnTo>
                                  <a:pt x="739" y="3305"/>
                                </a:lnTo>
                                <a:lnTo>
                                  <a:pt x="408" y="4839"/>
                                </a:lnTo>
                                <a:lnTo>
                                  <a:pt x="178" y="6570"/>
                                </a:lnTo>
                                <a:lnTo>
                                  <a:pt x="38" y="8498"/>
                                </a:lnTo>
                                <a:lnTo>
                                  <a:pt x="0" y="10584"/>
                                </a:lnTo>
                                <a:lnTo>
                                  <a:pt x="38" y="12708"/>
                                </a:lnTo>
                                <a:lnTo>
                                  <a:pt x="191" y="14675"/>
                                </a:lnTo>
                                <a:lnTo>
                                  <a:pt x="433" y="16485"/>
                                </a:lnTo>
                                <a:lnTo>
                                  <a:pt x="765" y="18138"/>
                                </a:lnTo>
                                <a:lnTo>
                                  <a:pt x="1236" y="19672"/>
                                </a:lnTo>
                                <a:lnTo>
                                  <a:pt x="1759" y="20734"/>
                                </a:lnTo>
                                <a:lnTo>
                                  <a:pt x="2370" y="21364"/>
                                </a:lnTo>
                                <a:lnTo>
                                  <a:pt x="3033" y="21600"/>
                                </a:lnTo>
                                <a:lnTo>
                                  <a:pt x="6435" y="21600"/>
                                </a:lnTo>
                                <a:lnTo>
                                  <a:pt x="6435" y="17823"/>
                                </a:lnTo>
                                <a:lnTo>
                                  <a:pt x="3033" y="17823"/>
                                </a:lnTo>
                                <a:lnTo>
                                  <a:pt x="2574" y="17705"/>
                                </a:lnTo>
                                <a:lnTo>
                                  <a:pt x="2166" y="17272"/>
                                </a:lnTo>
                                <a:lnTo>
                                  <a:pt x="1810" y="16564"/>
                                </a:lnTo>
                                <a:lnTo>
                                  <a:pt x="1504" y="15541"/>
                                </a:lnTo>
                                <a:lnTo>
                                  <a:pt x="1287" y="14479"/>
                                </a:lnTo>
                                <a:lnTo>
                                  <a:pt x="1147" y="13298"/>
                                </a:lnTo>
                                <a:lnTo>
                                  <a:pt x="1058" y="12000"/>
                                </a:lnTo>
                                <a:lnTo>
                                  <a:pt x="1032" y="10584"/>
                                </a:lnTo>
                                <a:lnTo>
                                  <a:pt x="1083" y="9246"/>
                                </a:lnTo>
                                <a:lnTo>
                                  <a:pt x="1185" y="7987"/>
                                </a:lnTo>
                                <a:lnTo>
                                  <a:pt x="1351" y="6885"/>
                                </a:lnTo>
                                <a:lnTo>
                                  <a:pt x="1567" y="5902"/>
                                </a:lnTo>
                                <a:lnTo>
                                  <a:pt x="1873" y="4957"/>
                                </a:lnTo>
                                <a:lnTo>
                                  <a:pt x="2217" y="4289"/>
                                </a:lnTo>
                                <a:lnTo>
                                  <a:pt x="2600" y="3895"/>
                                </a:lnTo>
                                <a:lnTo>
                                  <a:pt x="3033" y="3738"/>
                                </a:lnTo>
                                <a:lnTo>
                                  <a:pt x="6435" y="3738"/>
                                </a:lnTo>
                                <a:lnTo>
                                  <a:pt x="6435" y="0"/>
                                </a:lnTo>
                                <a:moveTo>
                                  <a:pt x="14183" y="9679"/>
                                </a:moveTo>
                                <a:lnTo>
                                  <a:pt x="10271" y="9679"/>
                                </a:lnTo>
                                <a:lnTo>
                                  <a:pt x="10271" y="13141"/>
                                </a:lnTo>
                                <a:lnTo>
                                  <a:pt x="13126" y="13141"/>
                                </a:lnTo>
                                <a:lnTo>
                                  <a:pt x="13126" y="17823"/>
                                </a:lnTo>
                                <a:lnTo>
                                  <a:pt x="10348" y="17823"/>
                                </a:lnTo>
                                <a:lnTo>
                                  <a:pt x="9889" y="17705"/>
                                </a:lnTo>
                                <a:lnTo>
                                  <a:pt x="9481" y="17272"/>
                                </a:lnTo>
                                <a:lnTo>
                                  <a:pt x="9124" y="16564"/>
                                </a:lnTo>
                                <a:lnTo>
                                  <a:pt x="8818" y="15541"/>
                                </a:lnTo>
                                <a:lnTo>
                                  <a:pt x="8615" y="14479"/>
                                </a:lnTo>
                                <a:lnTo>
                                  <a:pt x="8462" y="13298"/>
                                </a:lnTo>
                                <a:lnTo>
                                  <a:pt x="8372" y="12000"/>
                                </a:lnTo>
                                <a:lnTo>
                                  <a:pt x="8347" y="10584"/>
                                </a:lnTo>
                                <a:lnTo>
                                  <a:pt x="8398" y="9246"/>
                                </a:lnTo>
                                <a:lnTo>
                                  <a:pt x="8500" y="7987"/>
                                </a:lnTo>
                                <a:lnTo>
                                  <a:pt x="8665" y="6885"/>
                                </a:lnTo>
                                <a:lnTo>
                                  <a:pt x="8882" y="5902"/>
                                </a:lnTo>
                                <a:lnTo>
                                  <a:pt x="9188" y="4957"/>
                                </a:lnTo>
                                <a:lnTo>
                                  <a:pt x="9532" y="4289"/>
                                </a:lnTo>
                                <a:lnTo>
                                  <a:pt x="9914" y="3895"/>
                                </a:lnTo>
                                <a:lnTo>
                                  <a:pt x="10348" y="3738"/>
                                </a:lnTo>
                                <a:lnTo>
                                  <a:pt x="13750" y="3738"/>
                                </a:lnTo>
                                <a:lnTo>
                                  <a:pt x="13750" y="0"/>
                                </a:lnTo>
                                <a:lnTo>
                                  <a:pt x="10348" y="0"/>
                                </a:lnTo>
                                <a:lnTo>
                                  <a:pt x="9659" y="197"/>
                                </a:lnTo>
                                <a:lnTo>
                                  <a:pt x="9048" y="826"/>
                                </a:lnTo>
                                <a:lnTo>
                                  <a:pt x="8513" y="1849"/>
                                </a:lnTo>
                                <a:lnTo>
                                  <a:pt x="8054" y="3305"/>
                                </a:lnTo>
                                <a:lnTo>
                                  <a:pt x="7722" y="4839"/>
                                </a:lnTo>
                                <a:lnTo>
                                  <a:pt x="7493" y="6570"/>
                                </a:lnTo>
                                <a:lnTo>
                                  <a:pt x="7353" y="8498"/>
                                </a:lnTo>
                                <a:lnTo>
                                  <a:pt x="7315" y="10584"/>
                                </a:lnTo>
                                <a:lnTo>
                                  <a:pt x="7353" y="12708"/>
                                </a:lnTo>
                                <a:lnTo>
                                  <a:pt x="7506" y="14675"/>
                                </a:lnTo>
                                <a:lnTo>
                                  <a:pt x="7748" y="16485"/>
                                </a:lnTo>
                                <a:lnTo>
                                  <a:pt x="8079" y="18138"/>
                                </a:lnTo>
                                <a:lnTo>
                                  <a:pt x="8551" y="19672"/>
                                </a:lnTo>
                                <a:lnTo>
                                  <a:pt x="9073" y="20734"/>
                                </a:lnTo>
                                <a:lnTo>
                                  <a:pt x="9685" y="21364"/>
                                </a:lnTo>
                                <a:lnTo>
                                  <a:pt x="10348" y="21600"/>
                                </a:lnTo>
                                <a:lnTo>
                                  <a:pt x="14183" y="21600"/>
                                </a:lnTo>
                                <a:lnTo>
                                  <a:pt x="14183" y="9679"/>
                                </a:lnTo>
                                <a:moveTo>
                                  <a:pt x="21600" y="14911"/>
                                </a:moveTo>
                                <a:lnTo>
                                  <a:pt x="21575" y="13613"/>
                                </a:lnTo>
                                <a:lnTo>
                                  <a:pt x="21473" y="12393"/>
                                </a:lnTo>
                                <a:lnTo>
                                  <a:pt x="21320" y="11252"/>
                                </a:lnTo>
                                <a:lnTo>
                                  <a:pt x="21090" y="10269"/>
                                </a:lnTo>
                                <a:lnTo>
                                  <a:pt x="20772" y="9364"/>
                                </a:lnTo>
                                <a:lnTo>
                                  <a:pt x="20415" y="8695"/>
                                </a:lnTo>
                                <a:lnTo>
                                  <a:pt x="19994" y="8302"/>
                                </a:lnTo>
                                <a:lnTo>
                                  <a:pt x="19536" y="8184"/>
                                </a:lnTo>
                                <a:lnTo>
                                  <a:pt x="16681" y="8184"/>
                                </a:lnTo>
                                <a:lnTo>
                                  <a:pt x="16515" y="8105"/>
                                </a:lnTo>
                                <a:lnTo>
                                  <a:pt x="16375" y="7987"/>
                                </a:lnTo>
                                <a:lnTo>
                                  <a:pt x="16248" y="7790"/>
                                </a:lnTo>
                                <a:lnTo>
                                  <a:pt x="16133" y="7475"/>
                                </a:lnTo>
                                <a:lnTo>
                                  <a:pt x="16057" y="7161"/>
                                </a:lnTo>
                                <a:lnTo>
                                  <a:pt x="16006" y="6807"/>
                                </a:lnTo>
                                <a:lnTo>
                                  <a:pt x="15967" y="6413"/>
                                </a:lnTo>
                                <a:lnTo>
                                  <a:pt x="15967" y="5548"/>
                                </a:lnTo>
                                <a:lnTo>
                                  <a:pt x="16006" y="5154"/>
                                </a:lnTo>
                                <a:lnTo>
                                  <a:pt x="16069" y="4761"/>
                                </a:lnTo>
                                <a:lnTo>
                                  <a:pt x="16159" y="4407"/>
                                </a:lnTo>
                                <a:lnTo>
                                  <a:pt x="16261" y="4131"/>
                                </a:lnTo>
                                <a:lnTo>
                                  <a:pt x="16375" y="3895"/>
                                </a:lnTo>
                                <a:lnTo>
                                  <a:pt x="16528" y="3777"/>
                                </a:lnTo>
                                <a:lnTo>
                                  <a:pt x="16681" y="3738"/>
                                </a:lnTo>
                                <a:lnTo>
                                  <a:pt x="21243" y="3738"/>
                                </a:lnTo>
                                <a:lnTo>
                                  <a:pt x="21243" y="0"/>
                                </a:lnTo>
                                <a:lnTo>
                                  <a:pt x="16681" y="0"/>
                                </a:lnTo>
                                <a:lnTo>
                                  <a:pt x="16261" y="118"/>
                                </a:lnTo>
                                <a:lnTo>
                                  <a:pt x="15878" y="472"/>
                                </a:lnTo>
                                <a:lnTo>
                                  <a:pt x="15560" y="1062"/>
                                </a:lnTo>
                                <a:lnTo>
                                  <a:pt x="15267" y="1849"/>
                                </a:lnTo>
                                <a:lnTo>
                                  <a:pt x="15063" y="2754"/>
                                </a:lnTo>
                                <a:lnTo>
                                  <a:pt x="14922" y="3738"/>
                                </a:lnTo>
                                <a:lnTo>
                                  <a:pt x="14833" y="4800"/>
                                </a:lnTo>
                                <a:lnTo>
                                  <a:pt x="14808" y="5941"/>
                                </a:lnTo>
                                <a:lnTo>
                                  <a:pt x="14833" y="7121"/>
                                </a:lnTo>
                                <a:lnTo>
                                  <a:pt x="14922" y="8184"/>
                                </a:lnTo>
                                <a:lnTo>
                                  <a:pt x="15063" y="9167"/>
                                </a:lnTo>
                                <a:lnTo>
                                  <a:pt x="15267" y="10072"/>
                                </a:lnTo>
                                <a:lnTo>
                                  <a:pt x="15560" y="10859"/>
                                </a:lnTo>
                                <a:lnTo>
                                  <a:pt x="15878" y="11449"/>
                                </a:lnTo>
                                <a:lnTo>
                                  <a:pt x="16261" y="11803"/>
                                </a:lnTo>
                                <a:lnTo>
                                  <a:pt x="16681" y="11921"/>
                                </a:lnTo>
                                <a:lnTo>
                                  <a:pt x="19536" y="11921"/>
                                </a:lnTo>
                                <a:lnTo>
                                  <a:pt x="19790" y="11961"/>
                                </a:lnTo>
                                <a:lnTo>
                                  <a:pt x="20007" y="12157"/>
                                </a:lnTo>
                                <a:lnTo>
                                  <a:pt x="20211" y="12433"/>
                                </a:lnTo>
                                <a:lnTo>
                                  <a:pt x="20377" y="12826"/>
                                </a:lnTo>
                                <a:lnTo>
                                  <a:pt x="20504" y="13259"/>
                                </a:lnTo>
                                <a:lnTo>
                                  <a:pt x="20593" y="13731"/>
                                </a:lnTo>
                                <a:lnTo>
                                  <a:pt x="20644" y="14243"/>
                                </a:lnTo>
                                <a:lnTo>
                                  <a:pt x="20657" y="14833"/>
                                </a:lnTo>
                                <a:lnTo>
                                  <a:pt x="20644" y="15423"/>
                                </a:lnTo>
                                <a:lnTo>
                                  <a:pt x="20581" y="15974"/>
                                </a:lnTo>
                                <a:lnTo>
                                  <a:pt x="20491" y="16446"/>
                                </a:lnTo>
                                <a:lnTo>
                                  <a:pt x="20377" y="16918"/>
                                </a:lnTo>
                                <a:lnTo>
                                  <a:pt x="20198" y="17311"/>
                                </a:lnTo>
                                <a:lnTo>
                                  <a:pt x="20007" y="17626"/>
                                </a:lnTo>
                                <a:lnTo>
                                  <a:pt x="19790" y="17784"/>
                                </a:lnTo>
                                <a:lnTo>
                                  <a:pt x="19536" y="17823"/>
                                </a:lnTo>
                                <a:lnTo>
                                  <a:pt x="14935" y="17823"/>
                                </a:lnTo>
                                <a:lnTo>
                                  <a:pt x="14935" y="21600"/>
                                </a:lnTo>
                                <a:lnTo>
                                  <a:pt x="19536" y="21600"/>
                                </a:lnTo>
                                <a:lnTo>
                                  <a:pt x="20007" y="21482"/>
                                </a:lnTo>
                                <a:lnTo>
                                  <a:pt x="20415" y="21089"/>
                                </a:lnTo>
                                <a:lnTo>
                                  <a:pt x="20784" y="20420"/>
                                </a:lnTo>
                                <a:lnTo>
                                  <a:pt x="21090" y="19515"/>
                                </a:lnTo>
                                <a:lnTo>
                                  <a:pt x="21320" y="18531"/>
                                </a:lnTo>
                                <a:lnTo>
                                  <a:pt x="21473" y="17469"/>
                                </a:lnTo>
                                <a:lnTo>
                                  <a:pt x="21575" y="16249"/>
                                </a:lnTo>
                                <a:lnTo>
                                  <a:pt x="21600" y="14911"/>
                                </a:lnTo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1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43" cy="279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  <wps:wsp>
                      <wps:cNvPr id="1073741833" name="Text Box 1"/>
                      <wps:cNvSpPr txBox="1"/>
                      <wps:spPr>
                        <a:xfrm>
                          <a:off x="1495193" y="161400"/>
                          <a:ext cx="2362522" cy="299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54031" w:rsidRDefault="00D14862">
                            <w:pPr>
                              <w:spacing w:line="230" w:lineRule="exact"/>
                              <w:ind w:left="20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Via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Aniene,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14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–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00198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Roma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4" name="Immagine 599" descr="Immagine 59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271" cy="56394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8" style="visibility:visible;position:absolute;margin-left:72.9pt;margin-top:752.0pt;width:452.1pt;height:44.4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741043,563946">
              <w10:wrap type="none" side="bothSides" anchorx="page" anchory="page"/>
              <v:line id="_x0000_s1029" style="position:absolute;left:1229131;top:1518;width:0;height:545562;flip:x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line id="_x0000_s1030" style="position:absolute;left:4148318;top:5262;width:0;height:545562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group id="_x0000_s1031" style="position:absolute;left:4588601;top:138304;width:1152443;height:279125;" coordorigin="0,0" coordsize="1152443,279125">
                <v:shape id="_x0000_s1032" style="position:absolute;left:371448;top:0;width:607293;height:196656;" coordorigin="0,0" coordsize="21600,21600" path="M 6435,0 L 3033,0 L 2345,197 L 1733,826 L 1198,1849 L 739,3305 L 408,4839 L 178,6570 L 38,8498 L 0,10584 L 38,12708 L 191,14675 L 433,16485 L 765,18138 L 1236,19672 L 1759,20734 L 2370,21364 L 3033,21600 L 6435,21600 L 6435,17823 L 3033,17823 L 2574,17705 L 2166,17272 L 1810,16564 L 1504,15541 L 1287,14479 L 1147,13298 L 1058,12000 L 1032,10584 L 1083,9246 L 1185,7987 L 1351,6885 L 1567,5902 L 1873,4957 L 2217,4289 L 2600,3895 L 3033,3738 L 6435,3738 L 6435,0 M 14183,9679 L 10271,9679 L 10271,13141 L 13126,13141 L 13126,17823 L 10348,17823 L 9889,17705 L 9481,17272 L 9124,16564 L 8818,15541 L 8615,14479 L 8462,13298 L 8372,12000 L 8347,10584 L 8398,9246 L 8500,7987 L 8665,6885 L 8882,5902 L 9188,4957 L 9532,4289 L 9914,3895 L 10348,3738 L 13750,3738 L 13750,0 L 10348,0 L 9659,197 L 9048,826 L 8513,1849 L 8054,3305 L 7722,4839 L 7493,6570 L 7353,8498 L 7315,10584 L 7353,12708 L 7506,14675 L 7748,16485 L 8079,18138 L 8551,19672 L 9073,20734 L 9685,21364 L 10348,21600 L 14183,21600 L 14183,9679 M 21600,14911 L 21575,13613 L 21473,12393 L 21320,11252 L 21090,10269 L 20772,9364 L 20415,8695 L 19994,8302 L 19536,8184 L 16681,8184 L 16515,8105 L 16375,7987 L 16248,7790 L 16133,7475 L 16057,7161 L 16006,6807 L 15967,6413 L 15967,5548 L 16006,5154 L 16069,4761 L 16159,4407 L 16261,4131 L 16375,3895 L 16528,3777 L 16681,3738 L 21243,3738 L 21243,0 L 16681,0 L 16261,118 L 15878,472 L 15560,1062 L 15267,1849 L 15063,2754 L 14922,3738 L 14833,4800 L 14808,5941 L 14833,7121 L 14922,8184 L 15063,9167 L 15267,10072 L 15560,10859 L 15878,11449 L 16261,11803 L 16681,11921 L 19536,11921 L 19790,11961 L 20007,12157 L 20211,12433 L 20377,12826 L 20504,13259 L 20593,13731 L 20644,14243 L 20657,14833 L 20644,15423 L 20581,15974 L 20491,16446 L 20377,16918 L 20198,17311 L 20007,17626 L 19790,17784 L 19536,17823 L 14935,17823 L 14935,21600 L 19536,21600 L 20007,21482 L 20415,21089 L 20784,20420 L 21090,19515 L 21320,18531 L 21473,17469 L 21575,16249 L 21600,14911 E">
                  <v:fill color="#2E309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3" type="#_x0000_t75" style="position:absolute;left:0;top:0;width:1152443;height:279125;">
                  <v:imagedata r:id="rId4" o:title="image3.png"/>
                </v:shape>
              </v:group>
              <v:shape id="_x0000_s1034" type="#_x0000_t202" style="position:absolute;left:1495193;top:161401;width:2362521;height:299424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230" w:lineRule="exact"/>
                        <w:ind w:left="20" w:firstLine="0"/>
                        <w:jc w:val="center"/>
                      </w:pPr>
                      <w:r>
                        <w:rPr>
                          <w:rFonts w:ascii="Segoe UI" w:hAnsi="Segoe UI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Via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Aniene,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14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00198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Roma</w:t>
                      </w:r>
                      <w:r>
                        <w:rPr>
                          <w:rFonts w:ascii="Segoe UI" w:cs="Segoe UI" w:hAnsi="Segoe UI" w:eastAsia="Segoe UI"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  <v:shape id="_x0000_s1035" type="#_x0000_t75" style="position:absolute;left:0;top:0;width:590270;height:563946;">
                <v:imagedata r:id="rId5" o:title="image4.png"/>
              </v:shape>
            </v:group>
          </w:pict>
        </mc:Fallback>
      </mc:AlternateContent>
    </w:r>
    <w:r>
      <w:rPr>
        <w:rFonts w:ascii="Tahoma Bold" w:hAnsi="Tahoma Bold"/>
        <w:color w:val="808080"/>
        <w:sz w:val="24"/>
        <w:szCs w:val="24"/>
        <w:u w:color="808080"/>
      </w:rPr>
      <w:t xml:space="preserve">                  </w:t>
    </w:r>
    <w:r>
      <w:rPr>
        <w:rFonts w:ascii="Tahoma Bold" w:hAnsi="Tahoma Bold"/>
        <w:color w:val="808080"/>
        <w:sz w:val="16"/>
        <w:szCs w:val="16"/>
        <w:u w:color="808080"/>
      </w:rPr>
      <w:t xml:space="preserve">  </w:t>
    </w:r>
  </w:p>
  <w:p w:rsidR="00854031" w:rsidRDefault="00854031">
    <w:pPr>
      <w:pStyle w:val="Didascalia"/>
      <w:ind w:firstLine="0"/>
      <w:rPr>
        <w:rFonts w:ascii="Tahoma Bold" w:eastAsia="Tahoma Bold" w:hAnsi="Tahoma Bold" w:cs="Tahoma Bold"/>
        <w:color w:val="808080"/>
        <w:sz w:val="16"/>
        <w:szCs w:val="16"/>
        <w:u w:color="808080"/>
      </w:rPr>
    </w:pPr>
  </w:p>
  <w:p w:rsidR="00854031" w:rsidRDefault="00854031"/>
  <w:p w:rsidR="00854031" w:rsidRDefault="00854031"/>
  <w:p w:rsidR="00854031" w:rsidRDefault="00D14862">
    <w:pPr>
      <w:pStyle w:val="Corpotesto"/>
      <w:spacing w:line="14" w:lineRule="auto"/>
    </w:pPr>
    <w:r>
      <w:rPr>
        <w:rFonts w:ascii="Tahoma Bold" w:hAnsi="Tahoma Bold"/>
        <w:color w:val="808080"/>
        <w:sz w:val="24"/>
        <w:szCs w:val="24"/>
        <w:u w:color="808080"/>
      </w:rPr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031" w:rsidRDefault="00D14862">
    <w:pPr>
      <w:pStyle w:val="Corpotesto"/>
      <w:spacing w:line="14" w:lineRule="auto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152400" distB="152400" distL="152400" distR="152400" simplePos="0" relativeHeight="251655680" behindDoc="1" locked="0" layoutInCell="1" allowOverlap="1">
              <wp:simplePos x="0" y="0"/>
              <wp:positionH relativeFrom="page">
                <wp:posOffset>2786552</wp:posOffset>
              </wp:positionH>
              <wp:positionV relativeFrom="page">
                <wp:posOffset>923289</wp:posOffset>
              </wp:positionV>
              <wp:extent cx="0" cy="546100"/>
              <wp:effectExtent l="0" t="0" r="0" b="0"/>
              <wp:wrapNone/>
              <wp:docPr id="1073741836" name="officeArt object" descr="Lin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9457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6" style="visibility:visible;position:absolute;margin-left:219.4pt;margin-top:72.7pt;width:0.0pt;height:4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94579" opacity="100.0%" weight="2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sz w:val="20"/>
        <w:szCs w:val="20"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559434</wp:posOffset>
          </wp:positionH>
          <wp:positionV relativeFrom="page">
            <wp:posOffset>425449</wp:posOffset>
          </wp:positionV>
          <wp:extent cx="2159636" cy="1008381"/>
          <wp:effectExtent l="0" t="0" r="0" b="0"/>
          <wp:wrapNone/>
          <wp:docPr id="1073741837" name="officeArt object" descr="intern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7" name="interno-01.jpg" descr="interno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6" cy="1008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g">
          <w:drawing>
            <wp:anchor distT="152400" distB="152400" distL="152400" distR="152400" simplePos="0" relativeHeight="251659776" behindDoc="1" locked="0" layoutInCell="1" allowOverlap="1">
              <wp:simplePos x="0" y="0"/>
              <wp:positionH relativeFrom="page">
                <wp:posOffset>911823</wp:posOffset>
              </wp:positionH>
              <wp:positionV relativeFrom="page">
                <wp:posOffset>9563734</wp:posOffset>
              </wp:positionV>
              <wp:extent cx="5741043" cy="563947"/>
              <wp:effectExtent l="0" t="0" r="0" b="0"/>
              <wp:wrapNone/>
              <wp:docPr id="1073741845" name="officeArt object" descr="Gruppo 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1043" cy="563947"/>
                        <a:chOff x="0" y="0"/>
                        <a:chExt cx="5741043" cy="563946"/>
                      </a:xfrm>
                    </wpg:grpSpPr>
                    <wps:wsp>
                      <wps:cNvPr id="1073741838" name="Line 6"/>
                      <wps:cNvCnPr/>
                      <wps:spPr>
                        <a:xfrm flipH="1">
                          <a:off x="1229130" y="1518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9" name="Line 5"/>
                      <wps:cNvCnPr/>
                      <wps:spPr>
                        <a:xfrm>
                          <a:off x="4148317" y="5261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g:grpSp>
                      <wpg:cNvPr id="1073741842" name="Group 2"/>
                      <wpg:cNvGrpSpPr/>
                      <wpg:grpSpPr>
                        <a:xfrm>
                          <a:off x="4588600" y="138303"/>
                          <a:ext cx="1152444" cy="279126"/>
                          <a:chOff x="0" y="0"/>
                          <a:chExt cx="1152442" cy="279124"/>
                        </a:xfrm>
                      </wpg:grpSpPr>
                      <wps:wsp>
                        <wps:cNvPr id="1073741840" name="AutoShape 4"/>
                        <wps:cNvSpPr/>
                        <wps:spPr>
                          <a:xfrm>
                            <a:off x="371448" y="-1"/>
                            <a:ext cx="607294" cy="1966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435" y="0"/>
                                </a:moveTo>
                                <a:lnTo>
                                  <a:pt x="3033" y="0"/>
                                </a:lnTo>
                                <a:lnTo>
                                  <a:pt x="2345" y="197"/>
                                </a:lnTo>
                                <a:lnTo>
                                  <a:pt x="1733" y="826"/>
                                </a:lnTo>
                                <a:lnTo>
                                  <a:pt x="1198" y="1849"/>
                                </a:lnTo>
                                <a:lnTo>
                                  <a:pt x="739" y="3305"/>
                                </a:lnTo>
                                <a:lnTo>
                                  <a:pt x="408" y="4839"/>
                                </a:lnTo>
                                <a:lnTo>
                                  <a:pt x="178" y="6570"/>
                                </a:lnTo>
                                <a:lnTo>
                                  <a:pt x="38" y="8498"/>
                                </a:lnTo>
                                <a:lnTo>
                                  <a:pt x="0" y="10584"/>
                                </a:lnTo>
                                <a:lnTo>
                                  <a:pt x="38" y="12708"/>
                                </a:lnTo>
                                <a:lnTo>
                                  <a:pt x="191" y="14675"/>
                                </a:lnTo>
                                <a:lnTo>
                                  <a:pt x="433" y="16485"/>
                                </a:lnTo>
                                <a:lnTo>
                                  <a:pt x="765" y="18138"/>
                                </a:lnTo>
                                <a:lnTo>
                                  <a:pt x="1236" y="19672"/>
                                </a:lnTo>
                                <a:lnTo>
                                  <a:pt x="1759" y="20734"/>
                                </a:lnTo>
                                <a:lnTo>
                                  <a:pt x="2370" y="21364"/>
                                </a:lnTo>
                                <a:lnTo>
                                  <a:pt x="3033" y="21600"/>
                                </a:lnTo>
                                <a:lnTo>
                                  <a:pt x="6435" y="21600"/>
                                </a:lnTo>
                                <a:lnTo>
                                  <a:pt x="6435" y="17823"/>
                                </a:lnTo>
                                <a:lnTo>
                                  <a:pt x="3033" y="17823"/>
                                </a:lnTo>
                                <a:lnTo>
                                  <a:pt x="2574" y="17705"/>
                                </a:lnTo>
                                <a:lnTo>
                                  <a:pt x="2166" y="17272"/>
                                </a:lnTo>
                                <a:lnTo>
                                  <a:pt x="1810" y="16564"/>
                                </a:lnTo>
                                <a:lnTo>
                                  <a:pt x="1504" y="15541"/>
                                </a:lnTo>
                                <a:lnTo>
                                  <a:pt x="1287" y="14479"/>
                                </a:lnTo>
                                <a:lnTo>
                                  <a:pt x="1147" y="13298"/>
                                </a:lnTo>
                                <a:lnTo>
                                  <a:pt x="1058" y="12000"/>
                                </a:lnTo>
                                <a:lnTo>
                                  <a:pt x="1032" y="10584"/>
                                </a:lnTo>
                                <a:lnTo>
                                  <a:pt x="1083" y="9246"/>
                                </a:lnTo>
                                <a:lnTo>
                                  <a:pt x="1185" y="7987"/>
                                </a:lnTo>
                                <a:lnTo>
                                  <a:pt x="1351" y="6885"/>
                                </a:lnTo>
                                <a:lnTo>
                                  <a:pt x="1567" y="5902"/>
                                </a:lnTo>
                                <a:lnTo>
                                  <a:pt x="1873" y="4957"/>
                                </a:lnTo>
                                <a:lnTo>
                                  <a:pt x="2217" y="4289"/>
                                </a:lnTo>
                                <a:lnTo>
                                  <a:pt x="2600" y="3895"/>
                                </a:lnTo>
                                <a:lnTo>
                                  <a:pt x="3033" y="3738"/>
                                </a:lnTo>
                                <a:lnTo>
                                  <a:pt x="6435" y="3738"/>
                                </a:lnTo>
                                <a:lnTo>
                                  <a:pt x="6435" y="0"/>
                                </a:lnTo>
                                <a:moveTo>
                                  <a:pt x="14183" y="9679"/>
                                </a:moveTo>
                                <a:lnTo>
                                  <a:pt x="10271" y="9679"/>
                                </a:lnTo>
                                <a:lnTo>
                                  <a:pt x="10271" y="13141"/>
                                </a:lnTo>
                                <a:lnTo>
                                  <a:pt x="13126" y="13141"/>
                                </a:lnTo>
                                <a:lnTo>
                                  <a:pt x="13126" y="17823"/>
                                </a:lnTo>
                                <a:lnTo>
                                  <a:pt x="10348" y="17823"/>
                                </a:lnTo>
                                <a:lnTo>
                                  <a:pt x="9889" y="17705"/>
                                </a:lnTo>
                                <a:lnTo>
                                  <a:pt x="9481" y="17272"/>
                                </a:lnTo>
                                <a:lnTo>
                                  <a:pt x="9124" y="16564"/>
                                </a:lnTo>
                                <a:lnTo>
                                  <a:pt x="8818" y="15541"/>
                                </a:lnTo>
                                <a:lnTo>
                                  <a:pt x="8615" y="14479"/>
                                </a:lnTo>
                                <a:lnTo>
                                  <a:pt x="8462" y="13298"/>
                                </a:lnTo>
                                <a:lnTo>
                                  <a:pt x="8372" y="12000"/>
                                </a:lnTo>
                                <a:lnTo>
                                  <a:pt x="8347" y="10584"/>
                                </a:lnTo>
                                <a:lnTo>
                                  <a:pt x="8398" y="9246"/>
                                </a:lnTo>
                                <a:lnTo>
                                  <a:pt x="8500" y="7987"/>
                                </a:lnTo>
                                <a:lnTo>
                                  <a:pt x="8665" y="6885"/>
                                </a:lnTo>
                                <a:lnTo>
                                  <a:pt x="8882" y="5902"/>
                                </a:lnTo>
                                <a:lnTo>
                                  <a:pt x="9188" y="4957"/>
                                </a:lnTo>
                                <a:lnTo>
                                  <a:pt x="9532" y="4289"/>
                                </a:lnTo>
                                <a:lnTo>
                                  <a:pt x="9914" y="3895"/>
                                </a:lnTo>
                                <a:lnTo>
                                  <a:pt x="10348" y="3738"/>
                                </a:lnTo>
                                <a:lnTo>
                                  <a:pt x="13750" y="3738"/>
                                </a:lnTo>
                                <a:lnTo>
                                  <a:pt x="13750" y="0"/>
                                </a:lnTo>
                                <a:lnTo>
                                  <a:pt x="10348" y="0"/>
                                </a:lnTo>
                                <a:lnTo>
                                  <a:pt x="9659" y="197"/>
                                </a:lnTo>
                                <a:lnTo>
                                  <a:pt x="9048" y="826"/>
                                </a:lnTo>
                                <a:lnTo>
                                  <a:pt x="8513" y="1849"/>
                                </a:lnTo>
                                <a:lnTo>
                                  <a:pt x="8054" y="3305"/>
                                </a:lnTo>
                                <a:lnTo>
                                  <a:pt x="7722" y="4839"/>
                                </a:lnTo>
                                <a:lnTo>
                                  <a:pt x="7493" y="6570"/>
                                </a:lnTo>
                                <a:lnTo>
                                  <a:pt x="7353" y="8498"/>
                                </a:lnTo>
                                <a:lnTo>
                                  <a:pt x="7315" y="10584"/>
                                </a:lnTo>
                                <a:lnTo>
                                  <a:pt x="7353" y="12708"/>
                                </a:lnTo>
                                <a:lnTo>
                                  <a:pt x="7506" y="14675"/>
                                </a:lnTo>
                                <a:lnTo>
                                  <a:pt x="7748" y="16485"/>
                                </a:lnTo>
                                <a:lnTo>
                                  <a:pt x="8079" y="18138"/>
                                </a:lnTo>
                                <a:lnTo>
                                  <a:pt x="8551" y="19672"/>
                                </a:lnTo>
                                <a:lnTo>
                                  <a:pt x="9073" y="20734"/>
                                </a:lnTo>
                                <a:lnTo>
                                  <a:pt x="9685" y="21364"/>
                                </a:lnTo>
                                <a:lnTo>
                                  <a:pt x="10348" y="21600"/>
                                </a:lnTo>
                                <a:lnTo>
                                  <a:pt x="14183" y="21600"/>
                                </a:lnTo>
                                <a:lnTo>
                                  <a:pt x="14183" y="9679"/>
                                </a:lnTo>
                                <a:moveTo>
                                  <a:pt x="21600" y="14911"/>
                                </a:moveTo>
                                <a:lnTo>
                                  <a:pt x="21575" y="13613"/>
                                </a:lnTo>
                                <a:lnTo>
                                  <a:pt x="21473" y="12393"/>
                                </a:lnTo>
                                <a:lnTo>
                                  <a:pt x="21320" y="11252"/>
                                </a:lnTo>
                                <a:lnTo>
                                  <a:pt x="21090" y="10269"/>
                                </a:lnTo>
                                <a:lnTo>
                                  <a:pt x="20772" y="9364"/>
                                </a:lnTo>
                                <a:lnTo>
                                  <a:pt x="20415" y="8695"/>
                                </a:lnTo>
                                <a:lnTo>
                                  <a:pt x="19994" y="8302"/>
                                </a:lnTo>
                                <a:lnTo>
                                  <a:pt x="19536" y="8184"/>
                                </a:lnTo>
                                <a:lnTo>
                                  <a:pt x="16681" y="8184"/>
                                </a:lnTo>
                                <a:lnTo>
                                  <a:pt x="16515" y="8105"/>
                                </a:lnTo>
                                <a:lnTo>
                                  <a:pt x="16375" y="7987"/>
                                </a:lnTo>
                                <a:lnTo>
                                  <a:pt x="16248" y="7790"/>
                                </a:lnTo>
                                <a:lnTo>
                                  <a:pt x="16133" y="7475"/>
                                </a:lnTo>
                                <a:lnTo>
                                  <a:pt x="16057" y="7161"/>
                                </a:lnTo>
                                <a:lnTo>
                                  <a:pt x="16006" y="6807"/>
                                </a:lnTo>
                                <a:lnTo>
                                  <a:pt x="15967" y="6413"/>
                                </a:lnTo>
                                <a:lnTo>
                                  <a:pt x="15967" y="5548"/>
                                </a:lnTo>
                                <a:lnTo>
                                  <a:pt x="16006" y="5154"/>
                                </a:lnTo>
                                <a:lnTo>
                                  <a:pt x="16069" y="4761"/>
                                </a:lnTo>
                                <a:lnTo>
                                  <a:pt x="16159" y="4407"/>
                                </a:lnTo>
                                <a:lnTo>
                                  <a:pt x="16261" y="4131"/>
                                </a:lnTo>
                                <a:lnTo>
                                  <a:pt x="16375" y="3895"/>
                                </a:lnTo>
                                <a:lnTo>
                                  <a:pt x="16528" y="3777"/>
                                </a:lnTo>
                                <a:lnTo>
                                  <a:pt x="16681" y="3738"/>
                                </a:lnTo>
                                <a:lnTo>
                                  <a:pt x="21243" y="3738"/>
                                </a:lnTo>
                                <a:lnTo>
                                  <a:pt x="21243" y="0"/>
                                </a:lnTo>
                                <a:lnTo>
                                  <a:pt x="16681" y="0"/>
                                </a:lnTo>
                                <a:lnTo>
                                  <a:pt x="16261" y="118"/>
                                </a:lnTo>
                                <a:lnTo>
                                  <a:pt x="15878" y="472"/>
                                </a:lnTo>
                                <a:lnTo>
                                  <a:pt x="15560" y="1062"/>
                                </a:lnTo>
                                <a:lnTo>
                                  <a:pt x="15267" y="1849"/>
                                </a:lnTo>
                                <a:lnTo>
                                  <a:pt x="15063" y="2754"/>
                                </a:lnTo>
                                <a:lnTo>
                                  <a:pt x="14922" y="3738"/>
                                </a:lnTo>
                                <a:lnTo>
                                  <a:pt x="14833" y="4800"/>
                                </a:lnTo>
                                <a:lnTo>
                                  <a:pt x="14808" y="5941"/>
                                </a:lnTo>
                                <a:lnTo>
                                  <a:pt x="14833" y="7121"/>
                                </a:lnTo>
                                <a:lnTo>
                                  <a:pt x="14922" y="8184"/>
                                </a:lnTo>
                                <a:lnTo>
                                  <a:pt x="15063" y="9167"/>
                                </a:lnTo>
                                <a:lnTo>
                                  <a:pt x="15267" y="10072"/>
                                </a:lnTo>
                                <a:lnTo>
                                  <a:pt x="15560" y="10859"/>
                                </a:lnTo>
                                <a:lnTo>
                                  <a:pt x="15878" y="11449"/>
                                </a:lnTo>
                                <a:lnTo>
                                  <a:pt x="16261" y="11803"/>
                                </a:lnTo>
                                <a:lnTo>
                                  <a:pt x="16681" y="11921"/>
                                </a:lnTo>
                                <a:lnTo>
                                  <a:pt x="19536" y="11921"/>
                                </a:lnTo>
                                <a:lnTo>
                                  <a:pt x="19790" y="11961"/>
                                </a:lnTo>
                                <a:lnTo>
                                  <a:pt x="20007" y="12157"/>
                                </a:lnTo>
                                <a:lnTo>
                                  <a:pt x="20211" y="12433"/>
                                </a:lnTo>
                                <a:lnTo>
                                  <a:pt x="20377" y="12826"/>
                                </a:lnTo>
                                <a:lnTo>
                                  <a:pt x="20504" y="13259"/>
                                </a:lnTo>
                                <a:lnTo>
                                  <a:pt x="20593" y="13731"/>
                                </a:lnTo>
                                <a:lnTo>
                                  <a:pt x="20644" y="14243"/>
                                </a:lnTo>
                                <a:lnTo>
                                  <a:pt x="20657" y="14833"/>
                                </a:lnTo>
                                <a:lnTo>
                                  <a:pt x="20644" y="15423"/>
                                </a:lnTo>
                                <a:lnTo>
                                  <a:pt x="20581" y="15974"/>
                                </a:lnTo>
                                <a:lnTo>
                                  <a:pt x="20491" y="16446"/>
                                </a:lnTo>
                                <a:lnTo>
                                  <a:pt x="20377" y="16918"/>
                                </a:lnTo>
                                <a:lnTo>
                                  <a:pt x="20198" y="17311"/>
                                </a:lnTo>
                                <a:lnTo>
                                  <a:pt x="20007" y="17626"/>
                                </a:lnTo>
                                <a:lnTo>
                                  <a:pt x="19790" y="17784"/>
                                </a:lnTo>
                                <a:lnTo>
                                  <a:pt x="19536" y="17823"/>
                                </a:lnTo>
                                <a:lnTo>
                                  <a:pt x="14935" y="17823"/>
                                </a:lnTo>
                                <a:lnTo>
                                  <a:pt x="14935" y="21600"/>
                                </a:lnTo>
                                <a:lnTo>
                                  <a:pt x="19536" y="21600"/>
                                </a:lnTo>
                                <a:lnTo>
                                  <a:pt x="20007" y="21482"/>
                                </a:lnTo>
                                <a:lnTo>
                                  <a:pt x="20415" y="21089"/>
                                </a:lnTo>
                                <a:lnTo>
                                  <a:pt x="20784" y="20420"/>
                                </a:lnTo>
                                <a:lnTo>
                                  <a:pt x="21090" y="19515"/>
                                </a:lnTo>
                                <a:lnTo>
                                  <a:pt x="21320" y="18531"/>
                                </a:lnTo>
                                <a:lnTo>
                                  <a:pt x="21473" y="17469"/>
                                </a:lnTo>
                                <a:lnTo>
                                  <a:pt x="21575" y="16249"/>
                                </a:lnTo>
                                <a:lnTo>
                                  <a:pt x="21600" y="14911"/>
                                </a:lnTo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1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43" cy="279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  <wps:wsp>
                      <wps:cNvPr id="1073741843" name="Text Box 1"/>
                      <wps:cNvSpPr txBox="1"/>
                      <wps:spPr>
                        <a:xfrm>
                          <a:off x="1495193" y="161400"/>
                          <a:ext cx="2362522" cy="299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54031" w:rsidRDefault="00D14862">
                            <w:pPr>
                              <w:spacing w:line="230" w:lineRule="exact"/>
                              <w:ind w:left="20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Via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Aniene,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14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-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00198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Roma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44" name="Immagine 569" descr="Immagine 56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271" cy="56394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7" style="visibility:visible;position:absolute;margin-left:71.8pt;margin-top:753.0pt;width:452.1pt;height:44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741043,563946">
              <w10:wrap type="none" side="bothSides" anchorx="page" anchory="page"/>
              <v:line id="_x0000_s1038" style="position:absolute;left:1229131;top:1518;width:0;height:545562;flip:x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line id="_x0000_s1039" style="position:absolute;left:4148318;top:5262;width:0;height:545562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group id="_x0000_s1040" style="position:absolute;left:4588601;top:138304;width:1152443;height:279125;" coordorigin="0,0" coordsize="1152443,279125">
                <v:shape id="_x0000_s1041" style="position:absolute;left:371448;top:0;width:607293;height:196656;" coordorigin="0,0" coordsize="21600,21600" path="M 6435,0 L 3033,0 L 2345,197 L 1733,826 L 1198,1849 L 739,3305 L 408,4839 L 178,6570 L 38,8498 L 0,10584 L 38,12708 L 191,14675 L 433,16485 L 765,18138 L 1236,19672 L 1759,20734 L 2370,21364 L 3033,21600 L 6435,21600 L 6435,17823 L 3033,17823 L 2574,17705 L 2166,17272 L 1810,16564 L 1504,15541 L 1287,14479 L 1147,13298 L 1058,12000 L 1032,10584 L 1083,9246 L 1185,7987 L 1351,6885 L 1567,5902 L 1873,4957 L 2217,4289 L 2600,3895 L 3033,3738 L 6435,3738 L 6435,0 M 14183,9679 L 10271,9679 L 10271,13141 L 13126,13141 L 13126,17823 L 10348,17823 L 9889,17705 L 9481,17272 L 9124,16564 L 8818,15541 L 8615,14479 L 8462,13298 L 8372,12000 L 8347,10584 L 8398,9246 L 8500,7987 L 8665,6885 L 8882,5902 L 9188,4957 L 9532,4289 L 9914,3895 L 10348,3738 L 13750,3738 L 13750,0 L 10348,0 L 9659,197 L 9048,826 L 8513,1849 L 8054,3305 L 7722,4839 L 7493,6570 L 7353,8498 L 7315,10584 L 7353,12708 L 7506,14675 L 7748,16485 L 8079,18138 L 8551,19672 L 9073,20734 L 9685,21364 L 10348,21600 L 14183,21600 L 14183,9679 M 21600,14911 L 21575,13613 L 21473,12393 L 21320,11252 L 21090,10269 L 20772,9364 L 20415,8695 L 19994,8302 L 19536,8184 L 16681,8184 L 16515,8105 L 16375,7987 L 16248,7790 L 16133,7475 L 16057,7161 L 16006,6807 L 15967,6413 L 15967,5548 L 16006,5154 L 16069,4761 L 16159,4407 L 16261,4131 L 16375,3895 L 16528,3777 L 16681,3738 L 21243,3738 L 21243,0 L 16681,0 L 16261,118 L 15878,472 L 15560,1062 L 15267,1849 L 15063,2754 L 14922,3738 L 14833,4800 L 14808,5941 L 14833,7121 L 14922,8184 L 15063,9167 L 15267,10072 L 15560,10859 L 15878,11449 L 16261,11803 L 16681,11921 L 19536,11921 L 19790,11961 L 20007,12157 L 20211,12433 L 20377,12826 L 20504,13259 L 20593,13731 L 20644,14243 L 20657,14833 L 20644,15423 L 20581,15974 L 20491,16446 L 20377,16918 L 20198,17311 L 20007,17626 L 19790,17784 L 19536,17823 L 14935,17823 L 14935,21600 L 19536,21600 L 20007,21482 L 20415,21089 L 20784,20420 L 21090,19515 L 21320,18531 L 21473,17469 L 21575,16249 L 21600,14911 E">
                  <v:fill color="#2E309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2" type="#_x0000_t75" style="position:absolute;left:0;top:0;width:1152443;height:279125;">
                  <v:imagedata r:id="rId4" o:title="image3.png"/>
                </v:shape>
              </v:group>
              <v:shape id="_x0000_s1043" type="#_x0000_t202" style="position:absolute;left:1495193;top:161401;width:2362521;height:299424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230" w:lineRule="exact"/>
                        <w:ind w:left="20" w:firstLine="0"/>
                        <w:jc w:val="center"/>
                      </w:pPr>
                      <w:r>
                        <w:rPr>
                          <w:rFonts w:ascii="Segoe UI" w:hAnsi="Segoe UI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Via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Aniene,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14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00198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Roma</w:t>
                      </w:r>
                      <w:r>
                        <w:rPr>
                          <w:rFonts w:ascii="Segoe UI" w:cs="Segoe UI" w:hAnsi="Segoe UI" w:eastAsia="Segoe UI"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  <v:shape id="_x0000_s1044" type="#_x0000_t75" style="position:absolute;left:0;top:0;width:590270;height:563946;">
                <v:imagedata r:id="rId5" o:title="image4.png"/>
              </v:shape>
            </v:group>
          </w:pict>
        </mc:Fallback>
      </mc:AlternateContent>
    </w: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  <w:rPr>
        <w:sz w:val="20"/>
        <w:szCs w:val="20"/>
      </w:rPr>
    </w:pPr>
  </w:p>
  <w:p w:rsidR="00854031" w:rsidRDefault="00854031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3074"/>
    <w:multiLevelType w:val="hybridMultilevel"/>
    <w:tmpl w:val="EA6EFE88"/>
    <w:numStyleLink w:val="Puntielenco"/>
  </w:abstractNum>
  <w:abstractNum w:abstractNumId="1" w15:restartNumberingAfterBreak="0">
    <w:nsid w:val="48FD50D0"/>
    <w:multiLevelType w:val="hybridMultilevel"/>
    <w:tmpl w:val="EA6EFE88"/>
    <w:styleLink w:val="Puntielenco"/>
    <w:lvl w:ilvl="0" w:tplc="463E40B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1090CE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3C0C7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80D2C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6670B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86611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2015A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C8EA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2CA3D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31"/>
    <w:rsid w:val="00716EAB"/>
    <w:rsid w:val="00854031"/>
    <w:rsid w:val="00D1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15F04DE-4BC9-4241-83DE-C4FF35E7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pPr>
      <w:jc w:val="both"/>
    </w:pPr>
    <w:rPr>
      <w:rFonts w:ascii="Tahoma" w:hAnsi="Tahoma" w:cs="Arial Unicode MS"/>
      <w:color w:val="000000"/>
      <w:sz w:val="28"/>
      <w:szCs w:val="28"/>
      <w:u w:color="000000"/>
    </w:rPr>
  </w:style>
  <w:style w:type="paragraph" w:styleId="Didascalia">
    <w:name w:val="caption"/>
    <w:next w:val="Normale"/>
    <w:pPr>
      <w:ind w:firstLine="708"/>
    </w:pPr>
    <w:rPr>
      <w:rFonts w:ascii="Tahoma" w:eastAsia="Tahoma" w:hAnsi="Tahoma" w:cs="Tahoma"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Pidipagina1">
    <w:name w:val="Piè di pagina1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Modulovuoto">
    <w:name w:val="Modulo vuoto"/>
    <w:rPr>
      <w:rFonts w:ascii="Cambria" w:hAnsi="Cambria" w:cs="Arial Unicode MS"/>
      <w:color w:val="000000"/>
      <w:u w:color="000000"/>
    </w:rPr>
  </w:style>
  <w:style w:type="numbering" w:customStyle="1" w:styleId="Puntielenco">
    <w:name w:val="Punti 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20.png"/><Relationship Id="rId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2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Dario Montalbetti</cp:lastModifiedBy>
  <cp:revision>2</cp:revision>
  <dcterms:created xsi:type="dcterms:W3CDTF">2024-05-13T19:35:00Z</dcterms:created>
  <dcterms:modified xsi:type="dcterms:W3CDTF">2024-05-13T19:36:00Z</dcterms:modified>
</cp:coreProperties>
</file>